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00621A">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bookmarkStart w:id="3" w:name="_Toc105591668"/>
      <w:bookmarkStart w:id="4" w:name="_Toc105598579"/>
      <w:r>
        <w:t>«ФИНАНСОВЫЙ УНИВЕРСИТЕТ</w:t>
      </w:r>
      <w:bookmarkEnd w:id="0"/>
      <w:bookmarkEnd w:id="1"/>
      <w:bookmarkEnd w:id="2"/>
      <w:bookmarkEnd w:id="3"/>
      <w:bookmarkEnd w:id="4"/>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77777777" w:rsidR="006F5441" w:rsidRP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4494" w:type="dxa"/>
        <w:tblInd w:w="5556" w:type="dxa"/>
        <w:tblLook w:val="04A0" w:firstRow="1" w:lastRow="0" w:firstColumn="1" w:lastColumn="0" w:noHBand="0" w:noVBand="1"/>
      </w:tblPr>
      <w:tblGrid>
        <w:gridCol w:w="4494"/>
      </w:tblGrid>
      <w:tr w:rsidR="009E339E" w14:paraId="4BF78B08" w14:textId="77777777" w:rsidTr="009E339E">
        <w:trPr>
          <w:trHeight w:val="842"/>
        </w:trPr>
        <w:tc>
          <w:tcPr>
            <w:tcW w:w="4494" w:type="dxa"/>
            <w:hideMark/>
          </w:tcPr>
          <w:p w14:paraId="6B9DC143" w14:textId="77777777"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09B5401E" w:rsidR="009E339E" w:rsidRDefault="009E339E" w:rsidP="00693EE2">
            <w:pPr>
              <w:ind w:right="-36"/>
              <w:jc w:val="both"/>
              <w:rPr>
                <w:b/>
                <w:caps/>
                <w:sz w:val="28"/>
                <w:szCs w:val="28"/>
              </w:rPr>
            </w:pPr>
            <w:r>
              <w:rPr>
                <w:sz w:val="28"/>
                <w:szCs w:val="28"/>
              </w:rPr>
              <w:t>«</w:t>
            </w:r>
            <w:r w:rsidR="00FB39E5" w:rsidRPr="003E55E1">
              <w:rPr>
                <w:sz w:val="28"/>
                <w:szCs w:val="28"/>
              </w:rPr>
              <w:t>_</w:t>
            </w:r>
            <w:r w:rsidR="00693EE2">
              <w:rPr>
                <w:sz w:val="28"/>
                <w:szCs w:val="28"/>
              </w:rPr>
              <w:t>24</w:t>
            </w:r>
            <w:r w:rsidR="00A0091C">
              <w:rPr>
                <w:sz w:val="28"/>
                <w:szCs w:val="28"/>
              </w:rPr>
              <w:t>_</w:t>
            </w:r>
            <w:r>
              <w:rPr>
                <w:sz w:val="28"/>
                <w:szCs w:val="28"/>
              </w:rPr>
              <w:t>»___</w:t>
            </w:r>
            <w:r w:rsidR="00693EE2">
              <w:rPr>
                <w:sz w:val="28"/>
                <w:szCs w:val="28"/>
              </w:rPr>
              <w:t>мая</w:t>
            </w:r>
            <w:bookmarkStart w:id="5" w:name="_GoBack"/>
            <w:bookmarkEnd w:id="5"/>
            <w:r>
              <w:rPr>
                <w:sz w:val="28"/>
                <w:szCs w:val="28"/>
              </w:rPr>
              <w:t>___ 20</w:t>
            </w:r>
            <w:r w:rsidR="00A0091C">
              <w:rPr>
                <w:sz w:val="28"/>
                <w:szCs w:val="28"/>
              </w:rPr>
              <w:t>2</w:t>
            </w:r>
            <w:r w:rsidR="00277C96">
              <w:rPr>
                <w:sz w:val="28"/>
                <w:szCs w:val="28"/>
              </w:rPr>
              <w:t xml:space="preserve">2 </w:t>
            </w:r>
            <w:r>
              <w:rPr>
                <w:sz w:val="28"/>
                <w:szCs w:val="28"/>
              </w:rPr>
              <w:t>г.</w:t>
            </w:r>
          </w:p>
        </w:tc>
      </w:tr>
      <w:tr w:rsidR="00FB39E5" w14:paraId="3DA6DCF8" w14:textId="77777777" w:rsidTr="009E339E">
        <w:trPr>
          <w:trHeight w:val="842"/>
        </w:trPr>
        <w:tc>
          <w:tcPr>
            <w:tcW w:w="4494" w:type="dxa"/>
          </w:tcPr>
          <w:p w14:paraId="2F0A6A90" w14:textId="12CF82F5" w:rsidR="00FB39E5" w:rsidRPr="002F47A4" w:rsidRDefault="00FB39E5" w:rsidP="0000621A">
            <w:pPr>
              <w:ind w:right="-36"/>
              <w:jc w:val="both"/>
              <w:rPr>
                <w:b/>
                <w:caps/>
                <w:sz w:val="28"/>
                <w:szCs w:val="28"/>
              </w:rPr>
            </w:pPr>
          </w:p>
        </w:tc>
      </w:tr>
    </w:tbl>
    <w:p w14:paraId="1EEA092B" w14:textId="5DB7BB28" w:rsidR="00F87B8F" w:rsidRDefault="00F87B8F" w:rsidP="00F87B8F">
      <w:pPr>
        <w:pStyle w:val="a3"/>
        <w:ind w:left="0" w:right="-36"/>
        <w:jc w:val="center"/>
        <w:rPr>
          <w:b/>
          <w:sz w:val="30"/>
        </w:rPr>
      </w:pPr>
      <w:r>
        <w:rPr>
          <w:b/>
          <w:sz w:val="30"/>
        </w:rPr>
        <w:t>Демченко М.В.</w:t>
      </w:r>
    </w:p>
    <w:p w14:paraId="6C93E68A" w14:textId="77777777" w:rsidR="0017030F" w:rsidRDefault="0017030F" w:rsidP="00F87B8F">
      <w:pPr>
        <w:pStyle w:val="a3"/>
        <w:ind w:left="0" w:right="-36"/>
        <w:jc w:val="center"/>
        <w:rPr>
          <w:b/>
          <w:sz w:val="30"/>
        </w:rPr>
      </w:pPr>
    </w:p>
    <w:p w14:paraId="4955CCB5" w14:textId="06810158" w:rsidR="00277C96" w:rsidRDefault="00277C96" w:rsidP="0000621A">
      <w:pPr>
        <w:spacing w:before="163"/>
        <w:ind w:right="-36"/>
        <w:jc w:val="center"/>
        <w:rPr>
          <w:b/>
          <w:bCs/>
          <w:sz w:val="36"/>
          <w:szCs w:val="36"/>
        </w:rPr>
      </w:pPr>
      <w:proofErr w:type="spellStart"/>
      <w:proofErr w:type="gramStart"/>
      <w:r w:rsidRPr="0017030F">
        <w:rPr>
          <w:b/>
          <w:bCs/>
          <w:sz w:val="36"/>
          <w:szCs w:val="36"/>
        </w:rPr>
        <w:t>Частно</w:t>
      </w:r>
      <w:proofErr w:type="spellEnd"/>
      <w:r w:rsidRPr="0017030F">
        <w:rPr>
          <w:b/>
          <w:bCs/>
          <w:sz w:val="36"/>
          <w:szCs w:val="36"/>
        </w:rPr>
        <w:t>-правовые</w:t>
      </w:r>
      <w:proofErr w:type="gramEnd"/>
      <w:r w:rsidRPr="0017030F">
        <w:rPr>
          <w:b/>
          <w:bCs/>
          <w:sz w:val="36"/>
          <w:szCs w:val="36"/>
        </w:rPr>
        <w:t xml:space="preserve"> (</w:t>
      </w:r>
      <w:proofErr w:type="spellStart"/>
      <w:r w:rsidRPr="0017030F">
        <w:rPr>
          <w:b/>
          <w:bCs/>
          <w:sz w:val="36"/>
          <w:szCs w:val="36"/>
        </w:rPr>
        <w:t>цивилистические</w:t>
      </w:r>
      <w:proofErr w:type="spellEnd"/>
      <w:r w:rsidRPr="0017030F">
        <w:rPr>
          <w:b/>
          <w:bCs/>
          <w:sz w:val="36"/>
          <w:szCs w:val="36"/>
        </w:rPr>
        <w:t xml:space="preserve">) науки </w:t>
      </w:r>
    </w:p>
    <w:p w14:paraId="1E1D36A2" w14:textId="77777777" w:rsidR="0017030F" w:rsidRDefault="0017030F" w:rsidP="0000621A">
      <w:pPr>
        <w:spacing w:before="163"/>
        <w:ind w:right="-36"/>
        <w:jc w:val="center"/>
        <w:rPr>
          <w:b/>
          <w:bCs/>
          <w:sz w:val="36"/>
          <w:szCs w:val="36"/>
        </w:rPr>
      </w:pPr>
    </w:p>
    <w:p w14:paraId="49CB1BB6" w14:textId="2AAAED74" w:rsidR="006F5441" w:rsidRDefault="006F5441" w:rsidP="0000621A">
      <w:pPr>
        <w:spacing w:before="163"/>
        <w:ind w:right="-36"/>
        <w:jc w:val="center"/>
        <w:rPr>
          <w:b/>
          <w:sz w:val="32"/>
          <w:szCs w:val="32"/>
        </w:rPr>
      </w:pPr>
      <w:r>
        <w:rPr>
          <w:b/>
          <w:sz w:val="32"/>
          <w:szCs w:val="32"/>
        </w:rPr>
        <w:t>Рабочая программ</w:t>
      </w:r>
      <w:r w:rsidR="008D2F2D">
        <w:rPr>
          <w:b/>
          <w:sz w:val="32"/>
          <w:szCs w:val="32"/>
        </w:rPr>
        <w:t>а</w:t>
      </w:r>
      <w:r>
        <w:rPr>
          <w:b/>
          <w:sz w:val="32"/>
          <w:szCs w:val="32"/>
        </w:rPr>
        <w:t xml:space="preserve"> дисциплины</w:t>
      </w:r>
    </w:p>
    <w:p w14:paraId="7A644AF0" w14:textId="77777777" w:rsidR="0017030F" w:rsidRPr="00D7354F" w:rsidRDefault="0017030F" w:rsidP="0000621A">
      <w:pPr>
        <w:spacing w:before="163"/>
        <w:ind w:right="-36"/>
        <w:jc w:val="center"/>
        <w:rPr>
          <w:b/>
          <w:sz w:val="32"/>
          <w:szCs w:val="32"/>
        </w:rPr>
      </w:pPr>
    </w:p>
    <w:p w14:paraId="7934F6F4" w14:textId="77777777" w:rsidR="0017030F" w:rsidRDefault="00DC2E21" w:rsidP="0017030F">
      <w:pPr>
        <w:pStyle w:val="a3"/>
        <w:ind w:left="0" w:right="-36"/>
        <w:jc w:val="center"/>
      </w:pPr>
      <w:r>
        <w:t xml:space="preserve">для </w:t>
      </w:r>
      <w:r w:rsidR="0017030F" w:rsidRPr="0017030F">
        <w:rPr>
          <w:color w:val="000000"/>
        </w:rPr>
        <w:t>подготовки</w:t>
      </w:r>
      <w:r w:rsidR="0017030F">
        <w:rPr>
          <w:color w:val="000000"/>
        </w:rPr>
        <w:t xml:space="preserve"> научных и</w:t>
      </w:r>
      <w:r w:rsidR="0017030F" w:rsidRPr="0017030F">
        <w:rPr>
          <w:color w:val="000000"/>
        </w:rPr>
        <w:t xml:space="preserve"> научно-педагогических кадров в аспирантуре</w:t>
      </w:r>
      <w:r w:rsidR="0017030F">
        <w:t xml:space="preserve"> </w:t>
      </w:r>
    </w:p>
    <w:p w14:paraId="602BCD73" w14:textId="49D4964B" w:rsidR="00277C96" w:rsidRDefault="006F5441" w:rsidP="0017030F">
      <w:pPr>
        <w:pStyle w:val="a3"/>
        <w:ind w:left="0" w:right="-36"/>
        <w:jc w:val="center"/>
      </w:pPr>
      <w:r>
        <w:t>по направлению</w:t>
      </w:r>
      <w:r w:rsidR="00DC2E21">
        <w:t xml:space="preserve"> подготовки</w:t>
      </w:r>
      <w:r w:rsidR="0017030F">
        <w:t xml:space="preserve"> </w:t>
      </w:r>
      <w:r w:rsidR="00277C96">
        <w:t>40</w:t>
      </w:r>
      <w:r w:rsidR="00277C96" w:rsidRPr="004F3293">
        <w:t xml:space="preserve">.06.01 </w:t>
      </w:r>
      <w:r w:rsidR="00277C96">
        <w:t>Юриспруденция</w:t>
      </w:r>
      <w:r w:rsidR="00AE3A36">
        <w:t>,</w:t>
      </w:r>
      <w:r w:rsidR="00277C96" w:rsidRPr="006F5441">
        <w:t xml:space="preserve"> </w:t>
      </w:r>
    </w:p>
    <w:p w14:paraId="5983808B" w14:textId="40E85BAF" w:rsidR="00277C96" w:rsidRPr="004F3293" w:rsidRDefault="0017030F" w:rsidP="00277C96">
      <w:pPr>
        <w:jc w:val="both"/>
        <w:rPr>
          <w:sz w:val="28"/>
          <w:szCs w:val="28"/>
        </w:rPr>
      </w:pPr>
      <w:r>
        <w:rPr>
          <w:sz w:val="28"/>
          <w:szCs w:val="28"/>
        </w:rPr>
        <w:t>н</w:t>
      </w:r>
      <w:r w:rsidR="00277C96" w:rsidRPr="004F3293">
        <w:rPr>
          <w:sz w:val="28"/>
          <w:szCs w:val="28"/>
        </w:rPr>
        <w:t>аучная специальность - 5.</w:t>
      </w:r>
      <w:r w:rsidR="00277C96">
        <w:rPr>
          <w:sz w:val="28"/>
          <w:szCs w:val="28"/>
        </w:rPr>
        <w:t>1</w:t>
      </w:r>
      <w:r w:rsidR="00277C96" w:rsidRPr="004F3293">
        <w:rPr>
          <w:sz w:val="28"/>
          <w:szCs w:val="28"/>
        </w:rPr>
        <w:t>.</w:t>
      </w:r>
      <w:r w:rsidR="00277C96">
        <w:rPr>
          <w:sz w:val="28"/>
          <w:szCs w:val="28"/>
        </w:rPr>
        <w:t xml:space="preserve">3. </w:t>
      </w:r>
      <w:proofErr w:type="spellStart"/>
      <w:proofErr w:type="gramStart"/>
      <w:r w:rsidR="00277C96">
        <w:rPr>
          <w:sz w:val="28"/>
          <w:szCs w:val="28"/>
        </w:rPr>
        <w:t>Частно</w:t>
      </w:r>
      <w:proofErr w:type="spellEnd"/>
      <w:r w:rsidR="00277C96">
        <w:rPr>
          <w:sz w:val="28"/>
          <w:szCs w:val="28"/>
        </w:rPr>
        <w:t>-правовые</w:t>
      </w:r>
      <w:proofErr w:type="gramEnd"/>
      <w:r w:rsidR="00277C96">
        <w:rPr>
          <w:sz w:val="28"/>
          <w:szCs w:val="28"/>
        </w:rPr>
        <w:t xml:space="preserve"> (</w:t>
      </w:r>
      <w:proofErr w:type="spellStart"/>
      <w:r w:rsidR="00277C96">
        <w:rPr>
          <w:sz w:val="28"/>
          <w:szCs w:val="28"/>
        </w:rPr>
        <w:t>цивилистические</w:t>
      </w:r>
      <w:proofErr w:type="spellEnd"/>
      <w:r w:rsidR="00277C96">
        <w:rPr>
          <w:sz w:val="28"/>
          <w:szCs w:val="28"/>
        </w:rPr>
        <w:t>) науки</w:t>
      </w:r>
    </w:p>
    <w:p w14:paraId="64701723" w14:textId="77777777" w:rsidR="009A3409" w:rsidRDefault="009A3409" w:rsidP="0017030F">
      <w:pPr>
        <w:pStyle w:val="a3"/>
        <w:ind w:left="0" w:right="-36"/>
        <w:jc w:val="center"/>
        <w:rPr>
          <w:sz w:val="30"/>
        </w:rPr>
      </w:pPr>
    </w:p>
    <w:p w14:paraId="3B347B32" w14:textId="77777777" w:rsidR="006F5441" w:rsidRPr="001E6D47" w:rsidRDefault="006F5441" w:rsidP="0000621A">
      <w:pPr>
        <w:ind w:right="-36"/>
        <w:jc w:val="center"/>
        <w:rPr>
          <w:i/>
          <w:color w:val="000000"/>
          <w:sz w:val="28"/>
          <w:szCs w:val="28"/>
        </w:rPr>
      </w:pPr>
      <w:r w:rsidRPr="001766C0">
        <w:rPr>
          <w:i/>
          <w:color w:val="000000"/>
          <w:sz w:val="28"/>
          <w:szCs w:val="28"/>
        </w:rPr>
        <w:t xml:space="preserve">Рекомендовано </w:t>
      </w:r>
      <w:r w:rsidRPr="001E6D47">
        <w:rPr>
          <w:i/>
          <w:color w:val="000000"/>
          <w:sz w:val="28"/>
          <w:szCs w:val="28"/>
        </w:rPr>
        <w:t>Ученым советом Юридического факультета</w:t>
      </w:r>
    </w:p>
    <w:p w14:paraId="67671311" w14:textId="4B97AFED" w:rsidR="006F5441" w:rsidRPr="001E6D47" w:rsidRDefault="006F5441" w:rsidP="0000621A">
      <w:pPr>
        <w:ind w:right="-36"/>
        <w:jc w:val="center"/>
        <w:rPr>
          <w:i/>
          <w:color w:val="000000"/>
          <w:sz w:val="28"/>
          <w:szCs w:val="28"/>
        </w:rPr>
      </w:pPr>
      <w:r w:rsidRPr="00AE3A36">
        <w:rPr>
          <w:i/>
          <w:color w:val="000000"/>
          <w:sz w:val="28"/>
          <w:szCs w:val="28"/>
        </w:rPr>
        <w:t>(</w:t>
      </w:r>
      <w:r w:rsidR="000340E7" w:rsidRPr="00AE3A36">
        <w:rPr>
          <w:i/>
          <w:color w:val="000000"/>
          <w:sz w:val="28"/>
          <w:szCs w:val="28"/>
        </w:rPr>
        <w:t xml:space="preserve">протокол </w:t>
      </w:r>
      <w:r w:rsidR="000340E7" w:rsidRPr="000717EE">
        <w:rPr>
          <w:i/>
          <w:color w:val="000000"/>
          <w:sz w:val="28"/>
          <w:szCs w:val="28"/>
        </w:rPr>
        <w:t>№</w:t>
      </w:r>
      <w:r w:rsidR="005C5F67" w:rsidRPr="000717EE">
        <w:rPr>
          <w:i/>
          <w:color w:val="000000"/>
          <w:sz w:val="28"/>
          <w:szCs w:val="28"/>
        </w:rPr>
        <w:t xml:space="preserve"> </w:t>
      </w:r>
      <w:r w:rsidR="000717EE">
        <w:rPr>
          <w:i/>
          <w:color w:val="000000"/>
          <w:sz w:val="28"/>
          <w:szCs w:val="28"/>
        </w:rPr>
        <w:t>18</w:t>
      </w:r>
      <w:r w:rsidR="0066084E" w:rsidRPr="000717EE">
        <w:rPr>
          <w:i/>
          <w:color w:val="000000"/>
          <w:sz w:val="28"/>
          <w:szCs w:val="28"/>
        </w:rPr>
        <w:t xml:space="preserve"> </w:t>
      </w:r>
      <w:r w:rsidR="000340E7" w:rsidRPr="000717EE">
        <w:rPr>
          <w:i/>
          <w:color w:val="000000"/>
          <w:sz w:val="28"/>
          <w:szCs w:val="28"/>
        </w:rPr>
        <w:t xml:space="preserve">от </w:t>
      </w:r>
      <w:r w:rsidR="000717EE">
        <w:rPr>
          <w:i/>
          <w:color w:val="000000"/>
          <w:sz w:val="28"/>
          <w:szCs w:val="28"/>
        </w:rPr>
        <w:t>17 мая</w:t>
      </w:r>
      <w:r w:rsidR="005C5F67" w:rsidRPr="000717EE">
        <w:rPr>
          <w:i/>
          <w:color w:val="000000"/>
          <w:sz w:val="28"/>
          <w:szCs w:val="28"/>
        </w:rPr>
        <w:t xml:space="preserve"> </w:t>
      </w:r>
      <w:r w:rsidR="000340E7" w:rsidRPr="00AE3A36">
        <w:rPr>
          <w:i/>
          <w:color w:val="000000"/>
          <w:sz w:val="28"/>
          <w:szCs w:val="28"/>
        </w:rPr>
        <w:t>202</w:t>
      </w:r>
      <w:r w:rsidR="00AE3A36" w:rsidRPr="00AE3A36">
        <w:rPr>
          <w:i/>
          <w:color w:val="000000"/>
          <w:sz w:val="28"/>
          <w:szCs w:val="28"/>
        </w:rPr>
        <w:t>2</w:t>
      </w:r>
      <w:r w:rsidRPr="00AE3A36">
        <w:rPr>
          <w:i/>
          <w:color w:val="000000"/>
          <w:sz w:val="28"/>
          <w:szCs w:val="28"/>
        </w:rPr>
        <w:t xml:space="preserve"> г.)</w:t>
      </w:r>
    </w:p>
    <w:p w14:paraId="78534E36" w14:textId="77777777" w:rsidR="006F5441" w:rsidRPr="001E6D47" w:rsidRDefault="006F5441" w:rsidP="0000621A">
      <w:pPr>
        <w:ind w:right="-36"/>
        <w:jc w:val="center"/>
        <w:rPr>
          <w:color w:val="000000"/>
          <w:sz w:val="28"/>
          <w:szCs w:val="28"/>
        </w:rPr>
      </w:pPr>
    </w:p>
    <w:p w14:paraId="2EEC620F" w14:textId="77777777" w:rsidR="006F5441" w:rsidRPr="001E6D47" w:rsidRDefault="006F5441" w:rsidP="0000621A">
      <w:pPr>
        <w:shd w:val="clear" w:color="auto" w:fill="FFFFFF"/>
        <w:ind w:right="-36"/>
        <w:jc w:val="center"/>
        <w:rPr>
          <w:i/>
          <w:iCs/>
          <w:sz w:val="28"/>
          <w:szCs w:val="28"/>
        </w:rPr>
      </w:pPr>
      <w:r w:rsidRPr="001E6D47">
        <w:rPr>
          <w:i/>
          <w:iCs/>
          <w:sz w:val="28"/>
          <w:szCs w:val="28"/>
        </w:rPr>
        <w:t xml:space="preserve">Одобрено Советом учебно-научного департамента правового регулирования </w:t>
      </w:r>
    </w:p>
    <w:p w14:paraId="3D7A976A" w14:textId="77777777" w:rsidR="006F5441" w:rsidRPr="001E6D47" w:rsidRDefault="006F5441" w:rsidP="0000621A">
      <w:pPr>
        <w:shd w:val="clear" w:color="auto" w:fill="FFFFFF"/>
        <w:ind w:right="-36"/>
        <w:jc w:val="center"/>
        <w:rPr>
          <w:i/>
          <w:iCs/>
          <w:color w:val="000000"/>
          <w:sz w:val="28"/>
          <w:szCs w:val="28"/>
        </w:rPr>
      </w:pPr>
      <w:r w:rsidRPr="001E6D47">
        <w:rPr>
          <w:i/>
          <w:iCs/>
          <w:color w:val="000000"/>
          <w:sz w:val="28"/>
          <w:szCs w:val="28"/>
        </w:rPr>
        <w:t>экономической деятельности</w:t>
      </w:r>
    </w:p>
    <w:p w14:paraId="230F9FAA" w14:textId="163388C9" w:rsidR="006F5441" w:rsidRPr="001766C0" w:rsidRDefault="006F5441" w:rsidP="0000621A">
      <w:pPr>
        <w:ind w:right="-36"/>
        <w:jc w:val="center"/>
        <w:rPr>
          <w:i/>
          <w:sz w:val="28"/>
          <w:szCs w:val="28"/>
        </w:rPr>
      </w:pPr>
      <w:r w:rsidRPr="000717EE">
        <w:rPr>
          <w:i/>
          <w:sz w:val="28"/>
          <w:szCs w:val="28"/>
        </w:rPr>
        <w:t>(</w:t>
      </w:r>
      <w:r w:rsidR="000340E7" w:rsidRPr="000717EE">
        <w:rPr>
          <w:i/>
          <w:sz w:val="28"/>
          <w:szCs w:val="28"/>
        </w:rPr>
        <w:t xml:space="preserve">протокол № </w:t>
      </w:r>
      <w:r w:rsidR="000717EE">
        <w:rPr>
          <w:i/>
          <w:sz w:val="28"/>
          <w:szCs w:val="28"/>
        </w:rPr>
        <w:t>12</w:t>
      </w:r>
      <w:r w:rsidR="000340E7" w:rsidRPr="000717EE">
        <w:rPr>
          <w:i/>
          <w:sz w:val="28"/>
          <w:szCs w:val="28"/>
        </w:rPr>
        <w:t xml:space="preserve"> от</w:t>
      </w:r>
      <w:r w:rsidR="001E6D47" w:rsidRPr="000717EE">
        <w:rPr>
          <w:i/>
          <w:sz w:val="28"/>
          <w:szCs w:val="28"/>
        </w:rPr>
        <w:t xml:space="preserve"> </w:t>
      </w:r>
      <w:r w:rsidR="000717EE">
        <w:rPr>
          <w:i/>
          <w:sz w:val="28"/>
          <w:szCs w:val="28"/>
        </w:rPr>
        <w:t>27 апреля</w:t>
      </w:r>
      <w:r w:rsidR="005C5F67" w:rsidRPr="000717EE">
        <w:rPr>
          <w:i/>
          <w:sz w:val="28"/>
          <w:szCs w:val="28"/>
        </w:rPr>
        <w:t xml:space="preserve"> </w:t>
      </w:r>
      <w:r w:rsidR="000340E7" w:rsidRPr="000717EE">
        <w:rPr>
          <w:i/>
          <w:sz w:val="28"/>
          <w:szCs w:val="28"/>
        </w:rPr>
        <w:t>202</w:t>
      </w:r>
      <w:r w:rsidR="00AE3A36" w:rsidRPr="000717EE">
        <w:rPr>
          <w:i/>
          <w:sz w:val="28"/>
          <w:szCs w:val="28"/>
        </w:rPr>
        <w:t>2</w:t>
      </w:r>
      <w:r w:rsidRPr="000717EE">
        <w:rPr>
          <w:i/>
          <w:sz w:val="28"/>
          <w:szCs w:val="28"/>
        </w:rPr>
        <w:t xml:space="preserve"> г.)</w:t>
      </w:r>
    </w:p>
    <w:p w14:paraId="29F59DF8" w14:textId="77777777" w:rsidR="00CE16F6" w:rsidRDefault="00CE16F6" w:rsidP="0000621A">
      <w:pPr>
        <w:pStyle w:val="a3"/>
        <w:ind w:left="0" w:right="-36"/>
        <w:jc w:val="center"/>
        <w:rPr>
          <w:b/>
        </w:rPr>
      </w:pPr>
    </w:p>
    <w:p w14:paraId="512F42E0" w14:textId="77777777" w:rsidR="00CE16F6" w:rsidRDefault="00CE16F6" w:rsidP="0000621A">
      <w:pPr>
        <w:pStyle w:val="a3"/>
        <w:ind w:left="0" w:right="-36"/>
        <w:jc w:val="center"/>
        <w:rPr>
          <w:b/>
        </w:rPr>
      </w:pPr>
    </w:p>
    <w:p w14:paraId="20654F5D" w14:textId="77777777" w:rsidR="00CE16F6" w:rsidRDefault="00CE16F6" w:rsidP="0000621A">
      <w:pPr>
        <w:pStyle w:val="a3"/>
        <w:ind w:left="0" w:right="-36"/>
        <w:jc w:val="center"/>
        <w:rPr>
          <w:b/>
        </w:rPr>
      </w:pPr>
    </w:p>
    <w:p w14:paraId="0C2A7ED9" w14:textId="1557BF7B" w:rsidR="009A3409" w:rsidRPr="00122098" w:rsidRDefault="006F5441" w:rsidP="0000621A">
      <w:pPr>
        <w:pStyle w:val="a3"/>
        <w:ind w:left="0" w:right="-36"/>
        <w:jc w:val="center"/>
        <w:rPr>
          <w:b/>
          <w:sz w:val="30"/>
        </w:rPr>
        <w:sectPr w:rsidR="009A3409" w:rsidRPr="00122098" w:rsidSect="0000621A">
          <w:headerReference w:type="even" r:id="rId8"/>
          <w:headerReference w:type="default" r:id="rId9"/>
          <w:footerReference w:type="even" r:id="rId10"/>
          <w:footerReference w:type="default" r:id="rId11"/>
          <w:headerReference w:type="first" r:id="rId12"/>
          <w:footerReference w:type="first" r:id="rId13"/>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277C96">
        <w:rPr>
          <w:b/>
        </w:rPr>
        <w:t>2</w:t>
      </w:r>
    </w:p>
    <w:p w14:paraId="55510F51" w14:textId="58A2D7A7" w:rsidR="009A3409" w:rsidRPr="000717EE" w:rsidRDefault="002212D1" w:rsidP="002165FF">
      <w:pPr>
        <w:pStyle w:val="a3"/>
        <w:spacing w:before="90"/>
        <w:ind w:left="142" w:right="-36" w:firstLine="709"/>
        <w:jc w:val="both"/>
      </w:pPr>
      <w:r w:rsidRPr="006F5441">
        <w:rPr>
          <w:b/>
        </w:rPr>
        <w:lastRenderedPageBreak/>
        <w:t>Рецензент:</w:t>
      </w:r>
      <w:r w:rsidR="000717EE">
        <w:rPr>
          <w:b/>
        </w:rPr>
        <w:t xml:space="preserve"> </w:t>
      </w:r>
      <w:r w:rsidR="000717EE" w:rsidRPr="000717EE">
        <w:t xml:space="preserve">Ручкина Г.Ф., </w:t>
      </w:r>
      <w:proofErr w:type="spellStart"/>
      <w:r w:rsidR="000717EE" w:rsidRPr="000717EE">
        <w:t>д.ю.н</w:t>
      </w:r>
      <w:proofErr w:type="spellEnd"/>
      <w:r w:rsidR="000717EE" w:rsidRPr="000717EE">
        <w:t>., профессор, декан Юридического факультета.</w:t>
      </w:r>
    </w:p>
    <w:p w14:paraId="21C57104" w14:textId="77777777" w:rsidR="009A3409" w:rsidRDefault="009A3409" w:rsidP="002165FF">
      <w:pPr>
        <w:pStyle w:val="a3"/>
        <w:ind w:left="142" w:right="-36" w:firstLine="709"/>
        <w:jc w:val="both"/>
        <w:rPr>
          <w:sz w:val="30"/>
        </w:rPr>
      </w:pPr>
    </w:p>
    <w:p w14:paraId="2E8D7115" w14:textId="77777777" w:rsidR="009A3409" w:rsidRPr="006F5441" w:rsidRDefault="006F5441" w:rsidP="002165FF">
      <w:pPr>
        <w:pStyle w:val="a3"/>
        <w:ind w:left="142" w:right="-36" w:firstLine="709"/>
        <w:jc w:val="both"/>
        <w:rPr>
          <w:b/>
        </w:rPr>
      </w:pPr>
      <w:r w:rsidRPr="006F5441">
        <w:rPr>
          <w:b/>
        </w:rPr>
        <w:t xml:space="preserve">Автор: </w:t>
      </w:r>
    </w:p>
    <w:p w14:paraId="1B49F370" w14:textId="3940240A" w:rsidR="00F87B8F" w:rsidRPr="003C5E2C" w:rsidRDefault="00F87B8F" w:rsidP="00F87B8F">
      <w:pPr>
        <w:pStyle w:val="110"/>
        <w:ind w:left="142" w:right="-36" w:firstLine="709"/>
        <w:rPr>
          <w:b w:val="0"/>
        </w:rPr>
      </w:pPr>
      <w:bookmarkStart w:id="6" w:name="_Toc89950376"/>
      <w:bookmarkStart w:id="7" w:name="_Toc90023681"/>
      <w:bookmarkStart w:id="8" w:name="_Toc90042596"/>
      <w:bookmarkStart w:id="9" w:name="_Toc105591669"/>
      <w:bookmarkStart w:id="10" w:name="_Toc105598580"/>
      <w:r w:rsidRPr="003C5E2C">
        <w:rPr>
          <w:b w:val="0"/>
        </w:rPr>
        <w:t>Демченко М.В. Департамент правового регулирования экономической деятельности. –М.: Финансовый университет при Правительстве РФ. – 2022. – 2</w:t>
      </w:r>
      <w:r w:rsidR="003C5E2C" w:rsidRPr="003C5E2C">
        <w:rPr>
          <w:b w:val="0"/>
        </w:rPr>
        <w:t>5</w:t>
      </w:r>
      <w:r w:rsidRPr="003C5E2C">
        <w:rPr>
          <w:b w:val="0"/>
        </w:rPr>
        <w:t xml:space="preserve"> с.</w:t>
      </w:r>
      <w:bookmarkEnd w:id="6"/>
      <w:bookmarkEnd w:id="7"/>
      <w:bookmarkEnd w:id="8"/>
      <w:bookmarkEnd w:id="9"/>
      <w:bookmarkEnd w:id="10"/>
    </w:p>
    <w:p w14:paraId="5DA2699F" w14:textId="1DCF0D12" w:rsidR="00F87B8F" w:rsidRPr="003C5E2C" w:rsidRDefault="00F87B8F" w:rsidP="00F87B8F">
      <w:pPr>
        <w:spacing w:before="163"/>
        <w:ind w:right="-36" w:firstLine="720"/>
        <w:rPr>
          <w:b/>
          <w:bCs/>
          <w:sz w:val="32"/>
          <w:szCs w:val="32"/>
        </w:rPr>
      </w:pPr>
      <w:proofErr w:type="spellStart"/>
      <w:proofErr w:type="gramStart"/>
      <w:r w:rsidRPr="003C5E2C">
        <w:rPr>
          <w:b/>
          <w:bCs/>
          <w:sz w:val="32"/>
          <w:szCs w:val="32"/>
        </w:rPr>
        <w:t>Частно</w:t>
      </w:r>
      <w:proofErr w:type="spellEnd"/>
      <w:r w:rsidRPr="003C5E2C">
        <w:rPr>
          <w:b/>
          <w:bCs/>
          <w:sz w:val="32"/>
          <w:szCs w:val="32"/>
        </w:rPr>
        <w:t>-правовые</w:t>
      </w:r>
      <w:proofErr w:type="gramEnd"/>
      <w:r w:rsidRPr="003C5E2C">
        <w:rPr>
          <w:b/>
          <w:bCs/>
          <w:sz w:val="32"/>
          <w:szCs w:val="32"/>
        </w:rPr>
        <w:t xml:space="preserve"> (</w:t>
      </w:r>
      <w:proofErr w:type="spellStart"/>
      <w:r w:rsidRPr="003C5E2C">
        <w:rPr>
          <w:b/>
          <w:bCs/>
          <w:sz w:val="32"/>
          <w:szCs w:val="32"/>
        </w:rPr>
        <w:t>цивилистические</w:t>
      </w:r>
      <w:proofErr w:type="spellEnd"/>
      <w:r w:rsidRPr="003C5E2C">
        <w:rPr>
          <w:b/>
          <w:bCs/>
          <w:sz w:val="32"/>
          <w:szCs w:val="32"/>
        </w:rPr>
        <w:t xml:space="preserve">) науки </w:t>
      </w:r>
    </w:p>
    <w:p w14:paraId="2B352B88" w14:textId="77777777" w:rsidR="00F87B8F" w:rsidRPr="003C5E2C" w:rsidRDefault="00F87B8F" w:rsidP="00F87B8F">
      <w:pPr>
        <w:spacing w:before="163"/>
        <w:ind w:right="-36" w:firstLine="720"/>
        <w:rPr>
          <w:b/>
          <w:bCs/>
          <w:sz w:val="32"/>
          <w:szCs w:val="32"/>
        </w:rPr>
      </w:pPr>
    </w:p>
    <w:p w14:paraId="6F78BBE7" w14:textId="6A8BAF24" w:rsidR="009A3409" w:rsidRPr="003C5E2C" w:rsidRDefault="006F5441" w:rsidP="00F87B8F">
      <w:pPr>
        <w:pStyle w:val="a3"/>
        <w:ind w:left="0" w:right="-36" w:firstLine="142"/>
        <w:jc w:val="both"/>
      </w:pPr>
      <w:r w:rsidRPr="003C5E2C">
        <w:t xml:space="preserve">Рабочая программа дисциплины </w:t>
      </w:r>
      <w:r w:rsidR="00AE3A36" w:rsidRPr="003C5E2C">
        <w:t xml:space="preserve">для </w:t>
      </w:r>
      <w:r w:rsidRPr="003C5E2C">
        <w:t xml:space="preserve">подготовки </w:t>
      </w:r>
      <w:r w:rsidR="00AE3A36" w:rsidRPr="003C5E2C">
        <w:t>научных и научно-педагогических кадров в аспирантуре</w:t>
      </w:r>
      <w:r w:rsidRPr="003C5E2C">
        <w:t xml:space="preserve"> по направлени</w:t>
      </w:r>
      <w:r w:rsidR="00F87B8F" w:rsidRPr="003C5E2C">
        <w:t>ю</w:t>
      </w:r>
      <w:r w:rsidRPr="003C5E2C">
        <w:t xml:space="preserve">: </w:t>
      </w:r>
      <w:r w:rsidR="00F87B8F" w:rsidRPr="003C5E2C">
        <w:t xml:space="preserve">40.06.01 Юриспруденция, </w:t>
      </w:r>
      <w:r w:rsidR="00AE3A36" w:rsidRPr="003C5E2C">
        <w:t>н</w:t>
      </w:r>
      <w:r w:rsidR="00F87B8F" w:rsidRPr="003C5E2C">
        <w:t xml:space="preserve">аучная специальность - 5.1.3. </w:t>
      </w:r>
      <w:proofErr w:type="spellStart"/>
      <w:proofErr w:type="gramStart"/>
      <w:r w:rsidR="00F87B8F" w:rsidRPr="003C5E2C">
        <w:t>Частно</w:t>
      </w:r>
      <w:proofErr w:type="spellEnd"/>
      <w:r w:rsidR="00F87B8F" w:rsidRPr="003C5E2C">
        <w:t>-правовые</w:t>
      </w:r>
      <w:proofErr w:type="gramEnd"/>
      <w:r w:rsidR="00F87B8F" w:rsidRPr="003C5E2C">
        <w:t xml:space="preserve"> (</w:t>
      </w:r>
      <w:proofErr w:type="spellStart"/>
      <w:r w:rsidR="00F87B8F" w:rsidRPr="003C5E2C">
        <w:t>цивилистические</w:t>
      </w:r>
      <w:proofErr w:type="spellEnd"/>
      <w:r w:rsidR="00F87B8F" w:rsidRPr="003C5E2C">
        <w:t>) науки</w:t>
      </w:r>
      <w:r w:rsidR="00140465" w:rsidRPr="003C5E2C">
        <w:rPr>
          <w:bCs/>
        </w:rPr>
        <w:t xml:space="preserve">. </w:t>
      </w:r>
      <w:r w:rsidR="002212D1" w:rsidRPr="003C5E2C">
        <w:t>– М.: Финансовый универси</w:t>
      </w:r>
      <w:r w:rsidR="00F973F0" w:rsidRPr="003C5E2C">
        <w:t>тет при Правительстве РФ, – 202</w:t>
      </w:r>
      <w:r w:rsidR="00D7354F" w:rsidRPr="003C5E2C">
        <w:t>1</w:t>
      </w:r>
      <w:r w:rsidR="002212D1" w:rsidRPr="003C5E2C">
        <w:t>. –</w:t>
      </w:r>
      <w:r w:rsidRPr="003C5E2C">
        <w:t xml:space="preserve"> </w:t>
      </w:r>
      <w:r w:rsidR="00A13707" w:rsidRPr="003C5E2C">
        <w:t>2</w:t>
      </w:r>
      <w:r w:rsidR="003C5E2C" w:rsidRPr="003C5E2C">
        <w:t>5</w:t>
      </w:r>
      <w:r w:rsidR="00A13707" w:rsidRPr="003C5E2C">
        <w:t xml:space="preserve"> </w:t>
      </w:r>
      <w:r w:rsidR="002212D1" w:rsidRPr="003C5E2C">
        <w:t>с.</w:t>
      </w:r>
    </w:p>
    <w:p w14:paraId="05CD8807" w14:textId="77777777" w:rsidR="009A3409" w:rsidRDefault="002212D1" w:rsidP="002165FF">
      <w:pPr>
        <w:pStyle w:val="a3"/>
        <w:spacing w:before="199" w:line="276" w:lineRule="auto"/>
        <w:ind w:left="142" w:right="-36" w:firstLine="709"/>
        <w:jc w:val="both"/>
      </w:pPr>
      <w:r w:rsidRPr="003C5E2C">
        <w:t>В</w:t>
      </w:r>
      <w:r w:rsidRPr="003C5E2C">
        <w:rPr>
          <w:spacing w:val="-6"/>
        </w:rPr>
        <w:t xml:space="preserve"> </w:t>
      </w:r>
      <w:r w:rsidRPr="003C5E2C">
        <w:t>рабочей</w:t>
      </w:r>
      <w:r w:rsidRPr="003C5E2C">
        <w:rPr>
          <w:spacing w:val="-4"/>
        </w:rPr>
        <w:t xml:space="preserve"> </w:t>
      </w:r>
      <w:r w:rsidRPr="003C5E2C">
        <w:t>программе</w:t>
      </w:r>
      <w:r w:rsidRPr="003C5E2C">
        <w:rPr>
          <w:spacing w:val="-6"/>
        </w:rPr>
        <w:t xml:space="preserve"> </w:t>
      </w:r>
      <w:r w:rsidRPr="003C5E2C">
        <w:t>дисциплины</w:t>
      </w:r>
      <w:r w:rsidRPr="003C5E2C">
        <w:rPr>
          <w:spacing w:val="-7"/>
        </w:rPr>
        <w:t xml:space="preserve"> </w:t>
      </w:r>
      <w:r w:rsidRPr="003C5E2C">
        <w:t>определены</w:t>
      </w:r>
      <w:r w:rsidRPr="003C5E2C">
        <w:rPr>
          <w:spacing w:val="-5"/>
        </w:rPr>
        <w:t xml:space="preserve"> </w:t>
      </w:r>
      <w:r w:rsidRPr="003C5E2C">
        <w:t>ее</w:t>
      </w:r>
      <w:r w:rsidRPr="003C5E2C">
        <w:rPr>
          <w:spacing w:val="-5"/>
        </w:rPr>
        <w:t xml:space="preserve"> </w:t>
      </w:r>
      <w:r w:rsidRPr="003C5E2C">
        <w:t>место</w:t>
      </w:r>
      <w:r w:rsidRPr="003C5E2C">
        <w:rPr>
          <w:spacing w:val="-5"/>
        </w:rPr>
        <w:t xml:space="preserve"> </w:t>
      </w:r>
      <w:r w:rsidRPr="003C5E2C">
        <w:t>в</w:t>
      </w:r>
      <w:r w:rsidRPr="003C5E2C">
        <w:rPr>
          <w:spacing w:val="-6"/>
        </w:rPr>
        <w:t xml:space="preserve"> </w:t>
      </w:r>
      <w:r w:rsidRPr="003C5E2C">
        <w:t>структуре</w:t>
      </w:r>
      <w:r w:rsidRPr="003C5E2C">
        <w:rPr>
          <w:spacing w:val="-5"/>
        </w:rPr>
        <w:t xml:space="preserve"> </w:t>
      </w:r>
      <w:r w:rsidRPr="003C5E2C">
        <w:t>ОП,</w:t>
      </w:r>
      <w:r w:rsidRPr="003C5E2C">
        <w:rPr>
          <w:spacing w:val="-5"/>
        </w:rPr>
        <w:t xml:space="preserve"> </w:t>
      </w:r>
      <w:r w:rsidRPr="003C5E2C">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w:t>
      </w:r>
      <w:r>
        <w:t>методическое и информационное</w:t>
      </w:r>
      <w:r>
        <w:rPr>
          <w:spacing w:val="-4"/>
        </w:rPr>
        <w:t xml:space="preserve"> </w:t>
      </w:r>
      <w:r>
        <w:t>обеспечение.</w:t>
      </w:r>
    </w:p>
    <w:p w14:paraId="38E838CE" w14:textId="77777777" w:rsidR="00CF4A10" w:rsidRDefault="00CF4A10" w:rsidP="002165FF">
      <w:pPr>
        <w:pStyle w:val="a3"/>
        <w:spacing w:before="199" w:line="276" w:lineRule="auto"/>
        <w:ind w:left="142" w:right="-36" w:firstLine="709"/>
        <w:jc w:val="center"/>
      </w:pPr>
      <w:r>
        <w:t>Учебное издание</w:t>
      </w:r>
    </w:p>
    <w:p w14:paraId="5BD7F614" w14:textId="77777777" w:rsidR="00F87B8F" w:rsidRPr="00CF4A10" w:rsidRDefault="00F87B8F" w:rsidP="00F87B8F">
      <w:pPr>
        <w:pStyle w:val="a3"/>
        <w:spacing w:before="199" w:line="276" w:lineRule="auto"/>
        <w:ind w:left="142" w:right="-36" w:firstLine="709"/>
        <w:jc w:val="center"/>
        <w:rPr>
          <w:b/>
        </w:rPr>
      </w:pPr>
      <w:bookmarkStart w:id="11" w:name="_Toc89950377"/>
      <w:bookmarkStart w:id="12" w:name="_Toc90023682"/>
      <w:bookmarkStart w:id="13" w:name="_Toc90042597"/>
      <w:r>
        <w:rPr>
          <w:b/>
        </w:rPr>
        <w:t>Демченко Максим Владимирович</w:t>
      </w:r>
    </w:p>
    <w:bookmarkEnd w:id="11"/>
    <w:bookmarkEnd w:id="12"/>
    <w:bookmarkEnd w:id="13"/>
    <w:p w14:paraId="31D3B887" w14:textId="1586488B" w:rsidR="00F87B8F" w:rsidRPr="00277C96" w:rsidRDefault="00F87B8F" w:rsidP="00F87B8F">
      <w:pPr>
        <w:spacing w:before="163"/>
        <w:ind w:right="-36" w:firstLine="720"/>
        <w:jc w:val="center"/>
        <w:rPr>
          <w:b/>
          <w:bCs/>
          <w:sz w:val="32"/>
          <w:szCs w:val="32"/>
        </w:rPr>
      </w:pPr>
      <w:proofErr w:type="spellStart"/>
      <w:proofErr w:type="gramStart"/>
      <w:r w:rsidRPr="00277C96">
        <w:rPr>
          <w:b/>
          <w:bCs/>
          <w:sz w:val="32"/>
          <w:szCs w:val="32"/>
        </w:rPr>
        <w:t>Частно</w:t>
      </w:r>
      <w:proofErr w:type="spellEnd"/>
      <w:r w:rsidRPr="00277C96">
        <w:rPr>
          <w:b/>
          <w:bCs/>
          <w:sz w:val="32"/>
          <w:szCs w:val="32"/>
        </w:rPr>
        <w:t>-правовые</w:t>
      </w:r>
      <w:proofErr w:type="gramEnd"/>
      <w:r w:rsidRPr="00277C96">
        <w:rPr>
          <w:b/>
          <w:bCs/>
          <w:sz w:val="32"/>
          <w:szCs w:val="32"/>
        </w:rPr>
        <w:t xml:space="preserve"> (</w:t>
      </w:r>
      <w:proofErr w:type="spellStart"/>
      <w:r w:rsidRPr="00277C96">
        <w:rPr>
          <w:b/>
          <w:bCs/>
          <w:sz w:val="32"/>
          <w:szCs w:val="32"/>
        </w:rPr>
        <w:t>цивилистические</w:t>
      </w:r>
      <w:proofErr w:type="spellEnd"/>
      <w:r w:rsidRPr="00277C96">
        <w:rPr>
          <w:b/>
          <w:bCs/>
          <w:sz w:val="32"/>
          <w:szCs w:val="32"/>
        </w:rPr>
        <w:t>) науки</w:t>
      </w:r>
    </w:p>
    <w:p w14:paraId="6CDF191D" w14:textId="6B72AEDC" w:rsidR="006F5441" w:rsidRDefault="002212D1" w:rsidP="002165FF">
      <w:pPr>
        <w:pStyle w:val="a3"/>
        <w:spacing w:before="199" w:line="276" w:lineRule="auto"/>
        <w:ind w:left="142" w:right="-36" w:firstLine="709"/>
        <w:jc w:val="center"/>
      </w:pPr>
      <w:r>
        <w:t>Рабочая программа дисциплины</w:t>
      </w:r>
    </w:p>
    <w:p w14:paraId="45D3706F" w14:textId="77777777" w:rsidR="006F5441" w:rsidRDefault="006F5441" w:rsidP="002165FF">
      <w:pPr>
        <w:pStyle w:val="a3"/>
        <w:spacing w:before="163"/>
        <w:ind w:left="142" w:right="-36" w:firstLine="709"/>
        <w:jc w:val="center"/>
      </w:pPr>
    </w:p>
    <w:p w14:paraId="5B8D38C0" w14:textId="1E43882C" w:rsidR="009A3409" w:rsidRPr="003E55E1" w:rsidRDefault="002212D1" w:rsidP="002165FF">
      <w:pPr>
        <w:pStyle w:val="a3"/>
        <w:spacing w:before="163"/>
        <w:ind w:left="142" w:right="-36" w:firstLine="709"/>
        <w:jc w:val="center"/>
        <w:rPr>
          <w:lang w:val="en-US"/>
        </w:rPr>
      </w:pPr>
      <w:r>
        <w:t>Компьютерны</w:t>
      </w:r>
      <w:r w:rsidR="00F973F0">
        <w:t xml:space="preserve">й набор и верстка: </w:t>
      </w:r>
      <w:r w:rsidR="0000621A">
        <w:t>Ромашкова И.И</w:t>
      </w:r>
      <w:r w:rsidR="00F973F0">
        <w:t>.</w:t>
      </w:r>
      <w:r>
        <w:t xml:space="preserve"> Формат 60×90/16. Гарнитура</w:t>
      </w:r>
      <w:r w:rsidRPr="003E55E1">
        <w:rPr>
          <w:lang w:val="en-US"/>
        </w:rPr>
        <w:t xml:space="preserve"> Times New Roman</w:t>
      </w:r>
    </w:p>
    <w:p w14:paraId="53C70334" w14:textId="18529ABC" w:rsidR="009A3409" w:rsidRDefault="002212D1" w:rsidP="002165FF">
      <w:pPr>
        <w:pStyle w:val="a3"/>
        <w:tabs>
          <w:tab w:val="left" w:pos="2046"/>
          <w:tab w:val="left" w:pos="3291"/>
          <w:tab w:val="left" w:pos="4273"/>
        </w:tabs>
        <w:spacing w:before="2"/>
        <w:ind w:left="142" w:right="-36" w:firstLine="709"/>
        <w:jc w:val="center"/>
      </w:pPr>
      <w:proofErr w:type="spellStart"/>
      <w:r>
        <w:t>Усл</w:t>
      </w:r>
      <w:proofErr w:type="spellEnd"/>
      <w:r w:rsidRPr="00D266B7">
        <w:rPr>
          <w:lang w:val="en-US"/>
        </w:rPr>
        <w:t>.</w:t>
      </w:r>
      <w:r>
        <w:t>п</w:t>
      </w:r>
      <w:r w:rsidRPr="00D266B7">
        <w:rPr>
          <w:lang w:val="en-US"/>
        </w:rPr>
        <w:t>.</w:t>
      </w:r>
      <w:r>
        <w:t>л</w:t>
      </w:r>
      <w:r w:rsidRPr="00D266B7">
        <w:rPr>
          <w:lang w:val="en-US"/>
        </w:rPr>
        <w:t>.</w:t>
      </w:r>
      <w:r w:rsidRPr="00D266B7">
        <w:rPr>
          <w:u w:val="single"/>
          <w:lang w:val="en-US"/>
        </w:rPr>
        <w:t xml:space="preserve"> </w:t>
      </w:r>
      <w:r w:rsidRPr="00D266B7">
        <w:rPr>
          <w:u w:val="single"/>
          <w:lang w:val="en-US"/>
        </w:rPr>
        <w:tab/>
      </w:r>
      <w:r>
        <w:t>Изд.</w:t>
      </w:r>
      <w:r>
        <w:rPr>
          <w:spacing w:val="-1"/>
        </w:rPr>
        <w:t xml:space="preserve"> </w:t>
      </w:r>
      <w:r>
        <w:t>№</w:t>
      </w:r>
      <w:r>
        <w:tab/>
      </w:r>
      <w:r>
        <w:rPr>
          <w:u w:val="single"/>
        </w:rPr>
        <w:t xml:space="preserve"> </w:t>
      </w:r>
      <w:r>
        <w:rPr>
          <w:u w:val="single"/>
        </w:rPr>
        <w:tab/>
      </w:r>
      <w:r w:rsidR="00F973F0">
        <w:t xml:space="preserve">- </w:t>
      </w:r>
      <w:r w:rsidR="00F973F0" w:rsidRPr="000340E7">
        <w:t>2</w:t>
      </w:r>
      <w:r w:rsidR="000340E7" w:rsidRPr="000340E7">
        <w:t>02</w:t>
      </w:r>
      <w:r w:rsidR="00AE3A36">
        <w:t>2</w:t>
      </w:r>
      <w:r w:rsidRPr="000340E7">
        <w:t>.</w:t>
      </w:r>
      <w:r>
        <w:t xml:space="preserve"> Тираж 30</w:t>
      </w:r>
      <w:r>
        <w:rPr>
          <w:spacing w:val="-2"/>
        </w:rPr>
        <w:t xml:space="preserve"> </w:t>
      </w:r>
      <w:r>
        <w:t>экз.</w:t>
      </w:r>
    </w:p>
    <w:p w14:paraId="14D2B97C" w14:textId="77777777" w:rsidR="009A3409" w:rsidRDefault="009A3409" w:rsidP="002165FF">
      <w:pPr>
        <w:pStyle w:val="a3"/>
        <w:ind w:left="142" w:right="-36" w:firstLine="709"/>
        <w:jc w:val="both"/>
        <w:rPr>
          <w:sz w:val="30"/>
        </w:rPr>
      </w:pPr>
    </w:p>
    <w:p w14:paraId="550A2984" w14:textId="77777777" w:rsidR="00F87B8F" w:rsidRPr="00CF4A10" w:rsidRDefault="00F87B8F" w:rsidP="00F87B8F">
      <w:pPr>
        <w:pStyle w:val="a3"/>
        <w:spacing w:before="249"/>
        <w:ind w:left="0" w:right="-36"/>
        <w:jc w:val="right"/>
      </w:pPr>
      <w:r>
        <w:t>© Демченко Максим Владимирович,</w:t>
      </w:r>
      <w:r>
        <w:rPr>
          <w:spacing w:val="-12"/>
        </w:rPr>
        <w:t xml:space="preserve"> </w:t>
      </w:r>
      <w:r>
        <w:t>2022</w:t>
      </w:r>
    </w:p>
    <w:p w14:paraId="01E7861F" w14:textId="56481721" w:rsidR="00F87B8F" w:rsidRDefault="00F87B8F" w:rsidP="00F87B8F">
      <w:pPr>
        <w:pStyle w:val="a3"/>
        <w:ind w:left="0" w:right="-36"/>
        <w:jc w:val="center"/>
      </w:pPr>
      <w:r>
        <w:t xml:space="preserve">                                                                   © Финансовый университет,</w:t>
      </w:r>
      <w:r>
        <w:rPr>
          <w:spacing w:val="-13"/>
        </w:rPr>
        <w:t xml:space="preserve"> </w:t>
      </w:r>
      <w:r>
        <w:t>202</w:t>
      </w:r>
      <w:r w:rsidR="0026516D">
        <w:t>2</w:t>
      </w:r>
    </w:p>
    <w:p w14:paraId="33BE4116" w14:textId="77777777" w:rsidR="00F87B8F" w:rsidRPr="00CF4A10" w:rsidRDefault="00F87B8F" w:rsidP="0000621A">
      <w:pPr>
        <w:pStyle w:val="a3"/>
        <w:spacing w:before="249"/>
        <w:ind w:left="0" w:right="-36"/>
        <w:jc w:val="right"/>
      </w:pPr>
    </w:p>
    <w:p w14:paraId="159C8E2E" w14:textId="674E8EFC" w:rsidR="00F87B8F" w:rsidRDefault="00F87B8F" w:rsidP="00A13707">
      <w:pPr>
        <w:pStyle w:val="110"/>
        <w:spacing w:before="65"/>
        <w:ind w:left="0" w:right="-36" w:firstLine="0"/>
        <w:jc w:val="center"/>
      </w:pPr>
      <w:bookmarkStart w:id="14" w:name="_Toc89950378"/>
      <w:bookmarkStart w:id="15" w:name="_Toc90023683"/>
      <w:bookmarkStart w:id="16" w:name="_Toc90042598"/>
    </w:p>
    <w:p w14:paraId="4BD0436C" w14:textId="39C79FED" w:rsidR="00F87B8F" w:rsidRDefault="00F87B8F" w:rsidP="00A13707">
      <w:pPr>
        <w:pStyle w:val="110"/>
        <w:spacing w:before="65"/>
        <w:ind w:left="0" w:right="-36" w:firstLine="0"/>
        <w:jc w:val="center"/>
      </w:pPr>
    </w:p>
    <w:p w14:paraId="3A4F207D" w14:textId="375FFA34" w:rsidR="00F87B8F" w:rsidRDefault="00F87B8F" w:rsidP="00A13707">
      <w:pPr>
        <w:pStyle w:val="110"/>
        <w:spacing w:before="65"/>
        <w:ind w:left="0" w:right="-36" w:firstLine="0"/>
        <w:jc w:val="center"/>
      </w:pPr>
    </w:p>
    <w:p w14:paraId="780E6E42" w14:textId="77777777" w:rsidR="0026516D" w:rsidRDefault="0026516D" w:rsidP="00A13707">
      <w:pPr>
        <w:pStyle w:val="110"/>
        <w:spacing w:before="65"/>
        <w:ind w:left="0" w:right="-36" w:firstLine="0"/>
        <w:jc w:val="center"/>
      </w:pPr>
    </w:p>
    <w:p w14:paraId="5ABCDF80" w14:textId="77777777" w:rsidR="00F87B8F" w:rsidRDefault="00F87B8F" w:rsidP="00A13707">
      <w:pPr>
        <w:pStyle w:val="110"/>
        <w:spacing w:before="65"/>
        <w:ind w:left="0" w:right="-36" w:firstLine="0"/>
        <w:jc w:val="center"/>
      </w:pPr>
    </w:p>
    <w:bookmarkEnd w:id="14"/>
    <w:bookmarkEnd w:id="15"/>
    <w:bookmarkEnd w:id="16"/>
    <w:p w14:paraId="3EC577DD" w14:textId="327F5F90" w:rsidR="008F29A9" w:rsidRDefault="008F29A9" w:rsidP="00D407BC">
      <w:pPr>
        <w:pStyle w:val="1-21"/>
        <w:ind w:left="1211" w:right="-36" w:firstLine="0"/>
        <w:jc w:val="both"/>
      </w:pPr>
    </w:p>
    <w:p w14:paraId="48A7D372" w14:textId="77777777" w:rsidR="009E187F" w:rsidRPr="009E187F" w:rsidRDefault="009E187F" w:rsidP="009E187F">
      <w:pPr>
        <w:pStyle w:val="110"/>
        <w:spacing w:before="65"/>
        <w:ind w:left="0" w:right="-36" w:firstLine="0"/>
        <w:jc w:val="center"/>
      </w:pPr>
      <w:bookmarkStart w:id="17" w:name="_Toc105598582"/>
      <w:r w:rsidRPr="009E187F">
        <w:t>СОДЕРЖАНИЕ</w:t>
      </w:r>
      <w:bookmarkEnd w:id="17"/>
    </w:p>
    <w:p w14:paraId="6967A9BB" w14:textId="77777777" w:rsidR="009E187F" w:rsidRPr="009E187F" w:rsidRDefault="009E187F" w:rsidP="009E187F"/>
    <w:sdt>
      <w:sdtPr>
        <w:id w:val="327496343"/>
        <w:docPartObj>
          <w:docPartGallery w:val="Table of Contents"/>
          <w:docPartUnique/>
        </w:docPartObj>
      </w:sdtPr>
      <w:sdtEndPr/>
      <w:sdtContent>
        <w:p w14:paraId="6B557904" w14:textId="62D724F2" w:rsidR="009E187F" w:rsidRPr="00B83430" w:rsidRDefault="009E187F" w:rsidP="00B83430">
          <w:pPr>
            <w:pStyle w:val="22"/>
            <w:shd w:val="clear" w:color="auto" w:fill="auto"/>
            <w:rPr>
              <w:rFonts w:asciiTheme="minorHAnsi" w:eastAsiaTheme="minorEastAsia" w:hAnsiTheme="minorHAnsi" w:cstheme="minorBidi"/>
              <w:noProof/>
              <w:sz w:val="22"/>
              <w:szCs w:val="22"/>
              <w:lang w:eastAsia="zh-CN"/>
            </w:rPr>
          </w:pPr>
          <w:r w:rsidRPr="00B83430">
            <w:fldChar w:fldCharType="begin"/>
          </w:r>
          <w:r w:rsidRPr="00B83430">
            <w:instrText xml:space="preserve"> TOC \o "1-3" \h \z \u </w:instrText>
          </w:r>
          <w:r w:rsidRPr="00B83430">
            <w:fldChar w:fldCharType="separate"/>
          </w:r>
        </w:p>
        <w:p w14:paraId="49107C00" w14:textId="032D575C"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583" w:history="1">
            <w:r w:rsidR="009E187F" w:rsidRPr="00B83430">
              <w:rPr>
                <w:rStyle w:val="af"/>
                <w:noProof/>
              </w:rPr>
              <w:t>1.</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Наименование дисциплины</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_Toc105598583 \h </w:instrText>
            </w:r>
            <w:r w:rsidR="009E187F" w:rsidRPr="00B83430">
              <w:rPr>
                <w:noProof/>
                <w:webHidden/>
              </w:rPr>
            </w:r>
            <w:r w:rsidR="009E187F" w:rsidRPr="00B83430">
              <w:rPr>
                <w:noProof/>
                <w:webHidden/>
              </w:rPr>
              <w:fldChar w:fldCharType="separate"/>
            </w:r>
            <w:r w:rsidR="009723E4">
              <w:rPr>
                <w:noProof/>
                <w:webHidden/>
              </w:rPr>
              <w:t>4</w:t>
            </w:r>
            <w:r w:rsidR="009E187F" w:rsidRPr="00B83430">
              <w:rPr>
                <w:noProof/>
                <w:webHidden/>
              </w:rPr>
              <w:fldChar w:fldCharType="end"/>
            </w:r>
          </w:hyperlink>
        </w:p>
        <w:p w14:paraId="1871D50F" w14:textId="54C4EFFC"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584" w:history="1">
            <w:r w:rsidR="009E187F" w:rsidRPr="00B83430">
              <w:rPr>
                <w:rStyle w:val="af"/>
                <w:noProof/>
              </w:rPr>
              <w:t>2.</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_Toc105598584 \h </w:instrText>
            </w:r>
            <w:r w:rsidR="009E187F" w:rsidRPr="00B83430">
              <w:rPr>
                <w:noProof/>
                <w:webHidden/>
              </w:rPr>
            </w:r>
            <w:r w:rsidR="009E187F" w:rsidRPr="00B83430">
              <w:rPr>
                <w:noProof/>
                <w:webHidden/>
              </w:rPr>
              <w:fldChar w:fldCharType="separate"/>
            </w:r>
            <w:r w:rsidR="009723E4">
              <w:rPr>
                <w:noProof/>
                <w:webHidden/>
              </w:rPr>
              <w:t>4</w:t>
            </w:r>
            <w:r w:rsidR="009E187F" w:rsidRPr="00B83430">
              <w:rPr>
                <w:noProof/>
                <w:webHidden/>
              </w:rPr>
              <w:fldChar w:fldCharType="end"/>
            </w:r>
          </w:hyperlink>
        </w:p>
        <w:p w14:paraId="620757BF" w14:textId="44D0CCC6"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585" w:history="1">
            <w:r w:rsidR="009E187F" w:rsidRPr="00B83430">
              <w:rPr>
                <w:rStyle w:val="af"/>
                <w:noProof/>
              </w:rPr>
              <w:t>3.  Место дисциплины в структуре образовательной программы</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_Toc105598585 \h </w:instrText>
            </w:r>
            <w:r w:rsidR="009E187F" w:rsidRPr="00B83430">
              <w:rPr>
                <w:noProof/>
                <w:webHidden/>
              </w:rPr>
            </w:r>
            <w:r w:rsidR="009E187F" w:rsidRPr="00B83430">
              <w:rPr>
                <w:noProof/>
                <w:webHidden/>
              </w:rPr>
              <w:fldChar w:fldCharType="separate"/>
            </w:r>
            <w:r w:rsidR="009723E4">
              <w:rPr>
                <w:noProof/>
                <w:webHidden/>
              </w:rPr>
              <w:t>6</w:t>
            </w:r>
            <w:r w:rsidR="009E187F" w:rsidRPr="00B83430">
              <w:rPr>
                <w:noProof/>
                <w:webHidden/>
              </w:rPr>
              <w:fldChar w:fldCharType="end"/>
            </w:r>
          </w:hyperlink>
        </w:p>
        <w:p w14:paraId="4EBE162C" w14:textId="2BB31691"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586" w:history="1">
            <w:r w:rsidR="009E187F" w:rsidRPr="00B83430">
              <w:rPr>
                <w:rStyle w:val="af"/>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_Toc105598586 \h </w:instrText>
            </w:r>
            <w:r w:rsidR="009E187F" w:rsidRPr="00B83430">
              <w:rPr>
                <w:noProof/>
                <w:webHidden/>
              </w:rPr>
            </w:r>
            <w:r w:rsidR="009E187F" w:rsidRPr="00B83430">
              <w:rPr>
                <w:noProof/>
                <w:webHidden/>
              </w:rPr>
              <w:fldChar w:fldCharType="separate"/>
            </w:r>
            <w:r w:rsidR="009723E4">
              <w:rPr>
                <w:noProof/>
                <w:webHidden/>
              </w:rPr>
              <w:t>7</w:t>
            </w:r>
            <w:r w:rsidR="009E187F" w:rsidRPr="00B83430">
              <w:rPr>
                <w:noProof/>
                <w:webHidden/>
              </w:rPr>
              <w:fldChar w:fldCharType="end"/>
            </w:r>
          </w:hyperlink>
        </w:p>
        <w:p w14:paraId="6D658361" w14:textId="090FA8CD"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587" w:history="1">
            <w:r w:rsidR="009E187F" w:rsidRPr="00B83430">
              <w:rPr>
                <w:rStyle w:val="af"/>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_Toc105598587 \h </w:instrText>
            </w:r>
            <w:r w:rsidR="009E187F" w:rsidRPr="00B83430">
              <w:rPr>
                <w:noProof/>
                <w:webHidden/>
              </w:rPr>
            </w:r>
            <w:r w:rsidR="009E187F" w:rsidRPr="00B83430">
              <w:rPr>
                <w:noProof/>
                <w:webHidden/>
              </w:rPr>
              <w:fldChar w:fldCharType="separate"/>
            </w:r>
            <w:r w:rsidR="009723E4">
              <w:rPr>
                <w:noProof/>
                <w:webHidden/>
              </w:rPr>
              <w:t>7</w:t>
            </w:r>
            <w:r w:rsidR="009E187F" w:rsidRPr="00B83430">
              <w:rPr>
                <w:noProof/>
                <w:webHidden/>
              </w:rPr>
              <w:fldChar w:fldCharType="end"/>
            </w:r>
          </w:hyperlink>
        </w:p>
        <w:p w14:paraId="6A6E0191" w14:textId="71CFB011" w:rsidR="009E187F" w:rsidRPr="00B83430" w:rsidRDefault="008931AD" w:rsidP="00B83430">
          <w:pPr>
            <w:pStyle w:val="3"/>
            <w:rPr>
              <w:rFonts w:asciiTheme="minorHAnsi" w:eastAsiaTheme="minorEastAsia" w:hAnsiTheme="minorHAnsi" w:cstheme="minorBidi"/>
              <w:noProof/>
              <w:sz w:val="22"/>
              <w:szCs w:val="22"/>
              <w:lang w:eastAsia="zh-CN"/>
            </w:rPr>
          </w:pPr>
          <w:hyperlink w:anchor="_Toc105598588" w:history="1">
            <w:r w:rsidR="009E187F" w:rsidRPr="00B83430">
              <w:rPr>
                <w:rStyle w:val="af"/>
                <w:noProof/>
              </w:rPr>
              <w:t>5.1</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 Содержание</w:t>
            </w:r>
            <w:r w:rsidR="009E187F" w:rsidRPr="00B83430">
              <w:rPr>
                <w:rStyle w:val="af"/>
                <w:noProof/>
                <w:spacing w:val="-1"/>
              </w:rPr>
              <w:t xml:space="preserve"> </w:t>
            </w:r>
            <w:r w:rsidR="009E187F" w:rsidRPr="00B83430">
              <w:rPr>
                <w:rStyle w:val="af"/>
                <w:noProof/>
              </w:rPr>
              <w:t>дисциплины</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_Toc105598588 \h </w:instrText>
            </w:r>
            <w:r w:rsidR="009E187F" w:rsidRPr="00B83430">
              <w:rPr>
                <w:noProof/>
                <w:webHidden/>
              </w:rPr>
            </w:r>
            <w:r w:rsidR="009E187F" w:rsidRPr="00B83430">
              <w:rPr>
                <w:noProof/>
                <w:webHidden/>
              </w:rPr>
              <w:fldChar w:fldCharType="separate"/>
            </w:r>
            <w:r w:rsidR="009723E4">
              <w:rPr>
                <w:noProof/>
                <w:webHidden/>
              </w:rPr>
              <w:t>7</w:t>
            </w:r>
            <w:r w:rsidR="009E187F" w:rsidRPr="00B83430">
              <w:rPr>
                <w:noProof/>
                <w:webHidden/>
              </w:rPr>
              <w:fldChar w:fldCharType="end"/>
            </w:r>
          </w:hyperlink>
        </w:p>
        <w:p w14:paraId="193F1615" w14:textId="3B8B1507" w:rsidR="009E187F" w:rsidRPr="00B83430" w:rsidRDefault="008931AD" w:rsidP="00B83430">
          <w:pPr>
            <w:pStyle w:val="3"/>
            <w:rPr>
              <w:rFonts w:asciiTheme="minorHAnsi" w:eastAsiaTheme="minorEastAsia" w:hAnsiTheme="minorHAnsi" w:cstheme="minorBidi"/>
              <w:noProof/>
              <w:sz w:val="22"/>
              <w:szCs w:val="22"/>
              <w:lang w:eastAsia="zh-CN"/>
            </w:rPr>
          </w:pPr>
          <w:hyperlink w:anchor="_Toc105598589" w:history="1">
            <w:r w:rsidR="009E187F" w:rsidRPr="00B83430">
              <w:rPr>
                <w:rStyle w:val="af"/>
                <w:noProof/>
              </w:rPr>
              <w:t>5.2. Учебно-тематический план</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_Toc105598589 \h </w:instrText>
            </w:r>
            <w:r w:rsidR="009E187F" w:rsidRPr="00B83430">
              <w:rPr>
                <w:noProof/>
                <w:webHidden/>
              </w:rPr>
            </w:r>
            <w:r w:rsidR="009E187F" w:rsidRPr="00B83430">
              <w:rPr>
                <w:noProof/>
                <w:webHidden/>
              </w:rPr>
              <w:fldChar w:fldCharType="separate"/>
            </w:r>
            <w:r w:rsidR="009723E4">
              <w:rPr>
                <w:noProof/>
                <w:webHidden/>
              </w:rPr>
              <w:t>10</w:t>
            </w:r>
            <w:r w:rsidR="009E187F" w:rsidRPr="00B83430">
              <w:rPr>
                <w:noProof/>
                <w:webHidden/>
              </w:rPr>
              <w:fldChar w:fldCharType="end"/>
            </w:r>
          </w:hyperlink>
        </w:p>
        <w:p w14:paraId="243EE784" w14:textId="159F5334" w:rsidR="009E187F" w:rsidRPr="00B83430" w:rsidRDefault="008931AD" w:rsidP="00B83430">
          <w:pPr>
            <w:pStyle w:val="3"/>
            <w:rPr>
              <w:rFonts w:asciiTheme="minorHAnsi" w:eastAsiaTheme="minorEastAsia" w:hAnsiTheme="minorHAnsi" w:cstheme="minorBidi"/>
              <w:noProof/>
              <w:sz w:val="22"/>
              <w:szCs w:val="22"/>
              <w:lang w:eastAsia="zh-CN"/>
            </w:rPr>
          </w:pPr>
          <w:hyperlink w:anchor="_Toc105598590" w:history="1">
            <w:r w:rsidR="009E187F" w:rsidRPr="00B83430">
              <w:rPr>
                <w:rStyle w:val="af"/>
                <w:noProof/>
              </w:rPr>
              <w:t>5.3.</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Содержание семинаров, практических занятий</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_Toc105598590 \h </w:instrText>
            </w:r>
            <w:r w:rsidR="009E187F" w:rsidRPr="00B83430">
              <w:rPr>
                <w:noProof/>
                <w:webHidden/>
              </w:rPr>
            </w:r>
            <w:r w:rsidR="009E187F" w:rsidRPr="00B83430">
              <w:rPr>
                <w:noProof/>
                <w:webHidden/>
              </w:rPr>
              <w:fldChar w:fldCharType="separate"/>
            </w:r>
            <w:r w:rsidR="009723E4">
              <w:rPr>
                <w:noProof/>
                <w:webHidden/>
              </w:rPr>
              <w:t>10</w:t>
            </w:r>
            <w:r w:rsidR="009E187F" w:rsidRPr="00B83430">
              <w:rPr>
                <w:noProof/>
                <w:webHidden/>
              </w:rPr>
              <w:fldChar w:fldCharType="end"/>
            </w:r>
          </w:hyperlink>
        </w:p>
        <w:p w14:paraId="1C447C29" w14:textId="057A237C"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591" w:history="1">
            <w:r w:rsidR="009E187F" w:rsidRPr="00B83430">
              <w:rPr>
                <w:rStyle w:val="af"/>
                <w:noProof/>
              </w:rPr>
              <w:t>6</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Перечень учебно-методического обеспечения для самостоятельной работы обучающихся по дисциплине</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_Toc105598591 \h </w:instrText>
            </w:r>
            <w:r w:rsidR="009E187F" w:rsidRPr="00B83430">
              <w:rPr>
                <w:noProof/>
                <w:webHidden/>
              </w:rPr>
            </w:r>
            <w:r w:rsidR="009E187F" w:rsidRPr="00B83430">
              <w:rPr>
                <w:noProof/>
                <w:webHidden/>
              </w:rPr>
              <w:fldChar w:fldCharType="separate"/>
            </w:r>
            <w:r w:rsidR="009723E4">
              <w:rPr>
                <w:noProof/>
                <w:webHidden/>
              </w:rPr>
              <w:t>12</w:t>
            </w:r>
            <w:r w:rsidR="009E187F" w:rsidRPr="00B83430">
              <w:rPr>
                <w:noProof/>
                <w:webHidden/>
              </w:rPr>
              <w:fldChar w:fldCharType="end"/>
            </w:r>
          </w:hyperlink>
        </w:p>
        <w:p w14:paraId="0A5BF622" w14:textId="316E97E5" w:rsidR="009E187F" w:rsidRPr="00B83430" w:rsidRDefault="008931AD" w:rsidP="00B83430">
          <w:pPr>
            <w:pStyle w:val="3"/>
            <w:rPr>
              <w:rFonts w:asciiTheme="minorHAnsi" w:eastAsiaTheme="minorEastAsia" w:hAnsiTheme="minorHAnsi" w:cstheme="minorBidi"/>
              <w:noProof/>
              <w:sz w:val="22"/>
              <w:szCs w:val="22"/>
              <w:lang w:eastAsia="zh-CN"/>
            </w:rPr>
          </w:pPr>
          <w:hyperlink w:anchor="_Toc105598592" w:history="1">
            <w:r w:rsidR="009E187F" w:rsidRPr="00B83430">
              <w:rPr>
                <w:rStyle w:val="af"/>
                <w:noProof/>
              </w:rPr>
              <w:t>6.1</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Перечень вопросов, отводимых на самостоятельное освоение дисциплины, формы внеаудиторной самостоятельной работы</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_Toc105598592 \h </w:instrText>
            </w:r>
            <w:r w:rsidR="009E187F" w:rsidRPr="00B83430">
              <w:rPr>
                <w:noProof/>
                <w:webHidden/>
              </w:rPr>
            </w:r>
            <w:r w:rsidR="009E187F" w:rsidRPr="00B83430">
              <w:rPr>
                <w:noProof/>
                <w:webHidden/>
              </w:rPr>
              <w:fldChar w:fldCharType="separate"/>
            </w:r>
            <w:r w:rsidR="009723E4">
              <w:rPr>
                <w:noProof/>
                <w:webHidden/>
              </w:rPr>
              <w:t>12</w:t>
            </w:r>
            <w:r w:rsidR="009E187F" w:rsidRPr="00B83430">
              <w:rPr>
                <w:noProof/>
                <w:webHidden/>
              </w:rPr>
              <w:fldChar w:fldCharType="end"/>
            </w:r>
          </w:hyperlink>
        </w:p>
        <w:p w14:paraId="04FE238A" w14:textId="16EE3498" w:rsidR="009E187F" w:rsidRPr="00B83430" w:rsidRDefault="008931AD" w:rsidP="00B83430">
          <w:pPr>
            <w:pStyle w:val="3"/>
            <w:rPr>
              <w:rFonts w:asciiTheme="minorHAnsi" w:eastAsiaTheme="minorEastAsia" w:hAnsiTheme="minorHAnsi" w:cstheme="minorBidi"/>
              <w:noProof/>
              <w:sz w:val="22"/>
              <w:szCs w:val="22"/>
              <w:lang w:eastAsia="zh-CN"/>
            </w:rPr>
          </w:pPr>
          <w:hyperlink w:anchor="_Toc105598593" w:history="1">
            <w:r w:rsidR="009E187F" w:rsidRPr="00B83430">
              <w:rPr>
                <w:rStyle w:val="af"/>
                <w:noProof/>
              </w:rPr>
              <w:t>6.2</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Перечень вопросов, заданий, тем для подготовки к текущему контролю:</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_Toc105598593 \h </w:instrText>
            </w:r>
            <w:r w:rsidR="009E187F" w:rsidRPr="00B83430">
              <w:rPr>
                <w:noProof/>
                <w:webHidden/>
              </w:rPr>
            </w:r>
            <w:r w:rsidR="009E187F" w:rsidRPr="00B83430">
              <w:rPr>
                <w:noProof/>
                <w:webHidden/>
              </w:rPr>
              <w:fldChar w:fldCharType="separate"/>
            </w:r>
            <w:r w:rsidR="009723E4">
              <w:rPr>
                <w:noProof/>
                <w:webHidden/>
              </w:rPr>
              <w:t>13</w:t>
            </w:r>
            <w:r w:rsidR="009E187F" w:rsidRPr="00B83430">
              <w:rPr>
                <w:noProof/>
                <w:webHidden/>
              </w:rPr>
              <w:fldChar w:fldCharType="end"/>
            </w:r>
          </w:hyperlink>
        </w:p>
        <w:p w14:paraId="10562984" w14:textId="65F6144C"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595" w:history="1">
            <w:r w:rsidR="009E187F" w:rsidRPr="00B83430">
              <w:rPr>
                <w:rStyle w:val="af"/>
                <w:noProof/>
              </w:rPr>
              <w:t>7</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Фонд оценочных средств для проведения промежуточной аттестации обучающихся по дисциплине</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_Toc105598595 \h </w:instrText>
            </w:r>
            <w:r w:rsidR="009E187F" w:rsidRPr="00B83430">
              <w:rPr>
                <w:noProof/>
                <w:webHidden/>
              </w:rPr>
            </w:r>
            <w:r w:rsidR="009E187F" w:rsidRPr="00B83430">
              <w:rPr>
                <w:noProof/>
                <w:webHidden/>
              </w:rPr>
              <w:fldChar w:fldCharType="separate"/>
            </w:r>
            <w:r w:rsidR="009723E4">
              <w:rPr>
                <w:noProof/>
                <w:webHidden/>
              </w:rPr>
              <w:t>15</w:t>
            </w:r>
            <w:r w:rsidR="009E187F" w:rsidRPr="00B83430">
              <w:rPr>
                <w:noProof/>
                <w:webHidden/>
              </w:rPr>
              <w:fldChar w:fldCharType="end"/>
            </w:r>
          </w:hyperlink>
        </w:p>
        <w:p w14:paraId="23EA6A22" w14:textId="36CAFE38"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598" w:history="1">
            <w:r w:rsidR="009E187F" w:rsidRPr="00B83430">
              <w:rPr>
                <w:rStyle w:val="af"/>
                <w:noProof/>
              </w:rPr>
              <w:t>8.</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Перечень основной и дополнительной учебной литературы, необходимой для освоения дисциплины</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_Toc105598598 \h </w:instrText>
            </w:r>
            <w:r w:rsidR="009E187F" w:rsidRPr="00B83430">
              <w:rPr>
                <w:noProof/>
                <w:webHidden/>
              </w:rPr>
            </w:r>
            <w:r w:rsidR="009E187F" w:rsidRPr="00B83430">
              <w:rPr>
                <w:noProof/>
                <w:webHidden/>
              </w:rPr>
              <w:fldChar w:fldCharType="separate"/>
            </w:r>
            <w:r w:rsidR="009723E4">
              <w:rPr>
                <w:noProof/>
                <w:webHidden/>
              </w:rPr>
              <w:t>22</w:t>
            </w:r>
            <w:r w:rsidR="009E187F" w:rsidRPr="00B83430">
              <w:rPr>
                <w:noProof/>
                <w:webHidden/>
              </w:rPr>
              <w:fldChar w:fldCharType="end"/>
            </w:r>
          </w:hyperlink>
        </w:p>
        <w:p w14:paraId="3D668BBC" w14:textId="7F56C030"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601" w:history="1">
            <w:r w:rsidR="009E187F" w:rsidRPr="00B83430">
              <w:rPr>
                <w:rStyle w:val="af"/>
                <w:noProof/>
              </w:rPr>
              <w:t>9.</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Перечень ресурсов информационно-телекоммуникационной сети «Интернет», необходимых для освоения дисциплины:</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_Toc105598601 \h </w:instrText>
            </w:r>
            <w:r w:rsidR="009E187F" w:rsidRPr="00B83430">
              <w:rPr>
                <w:noProof/>
                <w:webHidden/>
              </w:rPr>
            </w:r>
            <w:r w:rsidR="009E187F" w:rsidRPr="00B83430">
              <w:rPr>
                <w:noProof/>
                <w:webHidden/>
              </w:rPr>
              <w:fldChar w:fldCharType="separate"/>
            </w:r>
            <w:r w:rsidR="009723E4">
              <w:rPr>
                <w:noProof/>
                <w:webHidden/>
              </w:rPr>
              <w:t>23</w:t>
            </w:r>
            <w:r w:rsidR="009E187F" w:rsidRPr="00B83430">
              <w:rPr>
                <w:noProof/>
                <w:webHidden/>
              </w:rPr>
              <w:fldChar w:fldCharType="end"/>
            </w:r>
          </w:hyperlink>
          <w:r w:rsidR="009723E4">
            <w:rPr>
              <w:noProof/>
            </w:rPr>
            <w:t>4</w:t>
          </w:r>
        </w:p>
        <w:p w14:paraId="220B8956" w14:textId="38FCA28C"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602" w:history="1">
            <w:r w:rsidR="009E187F" w:rsidRPr="00B83430">
              <w:rPr>
                <w:rStyle w:val="af"/>
                <w:noProof/>
              </w:rPr>
              <w:t>10. Методические указания для обучающихся по освоению дисциплины</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_Toc105598602 \h </w:instrText>
            </w:r>
            <w:r w:rsidR="009E187F" w:rsidRPr="00B83430">
              <w:rPr>
                <w:noProof/>
                <w:webHidden/>
              </w:rPr>
            </w:r>
            <w:r w:rsidR="009E187F" w:rsidRPr="00B83430">
              <w:rPr>
                <w:noProof/>
                <w:webHidden/>
              </w:rPr>
              <w:fldChar w:fldCharType="separate"/>
            </w:r>
            <w:r w:rsidR="009723E4">
              <w:rPr>
                <w:noProof/>
                <w:webHidden/>
              </w:rPr>
              <w:t>24</w:t>
            </w:r>
            <w:r w:rsidR="009E187F" w:rsidRPr="00B83430">
              <w:rPr>
                <w:noProof/>
                <w:webHidden/>
              </w:rPr>
              <w:fldChar w:fldCharType="end"/>
            </w:r>
          </w:hyperlink>
        </w:p>
        <w:p w14:paraId="35AF163B" w14:textId="1C3DB66F"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604" w:history="1">
            <w:r w:rsidR="009E187F" w:rsidRPr="00B83430">
              <w:rPr>
                <w:rStyle w:val="af"/>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_Toc105598604 \h </w:instrText>
            </w:r>
            <w:r w:rsidR="009E187F" w:rsidRPr="00B83430">
              <w:rPr>
                <w:noProof/>
                <w:webHidden/>
              </w:rPr>
            </w:r>
            <w:r w:rsidR="009E187F" w:rsidRPr="00B83430">
              <w:rPr>
                <w:noProof/>
                <w:webHidden/>
              </w:rPr>
              <w:fldChar w:fldCharType="separate"/>
            </w:r>
            <w:r w:rsidR="009723E4">
              <w:rPr>
                <w:noProof/>
                <w:webHidden/>
              </w:rPr>
              <w:t>24</w:t>
            </w:r>
            <w:r w:rsidR="009E187F" w:rsidRPr="00B83430">
              <w:rPr>
                <w:noProof/>
                <w:webHidden/>
              </w:rPr>
              <w:fldChar w:fldCharType="end"/>
            </w:r>
          </w:hyperlink>
        </w:p>
        <w:p w14:paraId="18F4B8A4" w14:textId="57CFD3C9" w:rsidR="009E187F" w:rsidRPr="00B83430" w:rsidRDefault="008931AD" w:rsidP="00B83430">
          <w:pPr>
            <w:pStyle w:val="3"/>
            <w:rPr>
              <w:rFonts w:asciiTheme="minorHAnsi" w:eastAsiaTheme="minorEastAsia" w:hAnsiTheme="minorHAnsi" w:cstheme="minorBidi"/>
              <w:noProof/>
              <w:sz w:val="22"/>
              <w:szCs w:val="22"/>
              <w:lang w:eastAsia="zh-CN"/>
            </w:rPr>
          </w:pPr>
          <w:hyperlink w:anchor="_Toc105598605" w:history="1">
            <w:r w:rsidR="00D3356C">
              <w:rPr>
                <w:rStyle w:val="af"/>
                <w:noProof/>
              </w:rPr>
              <w:t>11.1</w:t>
            </w:r>
            <w:r w:rsidR="009E187F" w:rsidRPr="00B83430">
              <w:rPr>
                <w:rStyle w:val="af"/>
                <w:noProof/>
              </w:rPr>
              <w:t>.</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Комплект лицензионного программного обеспечения:</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_Toc105598605 \h </w:instrText>
            </w:r>
            <w:r w:rsidR="009E187F" w:rsidRPr="00B83430">
              <w:rPr>
                <w:noProof/>
                <w:webHidden/>
              </w:rPr>
            </w:r>
            <w:r w:rsidR="009E187F" w:rsidRPr="00B83430">
              <w:rPr>
                <w:noProof/>
                <w:webHidden/>
              </w:rPr>
              <w:fldChar w:fldCharType="separate"/>
            </w:r>
            <w:r w:rsidR="009723E4">
              <w:rPr>
                <w:noProof/>
                <w:webHidden/>
              </w:rPr>
              <w:t>24</w:t>
            </w:r>
            <w:r w:rsidR="009E187F" w:rsidRPr="00B83430">
              <w:rPr>
                <w:noProof/>
                <w:webHidden/>
              </w:rPr>
              <w:fldChar w:fldCharType="end"/>
            </w:r>
          </w:hyperlink>
        </w:p>
        <w:p w14:paraId="7F5C31EF" w14:textId="2C05C4A2" w:rsidR="009E187F" w:rsidRPr="00B83430" w:rsidRDefault="008931AD" w:rsidP="00B83430">
          <w:pPr>
            <w:pStyle w:val="3"/>
            <w:rPr>
              <w:rFonts w:asciiTheme="minorHAnsi" w:eastAsiaTheme="minorEastAsia" w:hAnsiTheme="minorHAnsi" w:cstheme="minorBidi"/>
              <w:noProof/>
              <w:sz w:val="22"/>
              <w:szCs w:val="22"/>
              <w:lang w:eastAsia="zh-CN"/>
            </w:rPr>
          </w:pPr>
          <w:hyperlink w:anchor="_Toc105598606" w:history="1">
            <w:r w:rsidR="00D3356C">
              <w:rPr>
                <w:rStyle w:val="af"/>
                <w:noProof/>
              </w:rPr>
              <w:t>11.2</w:t>
            </w:r>
            <w:r w:rsidR="009E187F" w:rsidRPr="00B83430">
              <w:rPr>
                <w:rStyle w:val="af"/>
                <w:noProof/>
              </w:rPr>
              <w:t>.</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Современные профессиональные базы данных и информационные справочные системы</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_Toc105598606 \h </w:instrText>
            </w:r>
            <w:r w:rsidR="009E187F" w:rsidRPr="00B83430">
              <w:rPr>
                <w:noProof/>
                <w:webHidden/>
              </w:rPr>
            </w:r>
            <w:r w:rsidR="009E187F" w:rsidRPr="00B83430">
              <w:rPr>
                <w:noProof/>
                <w:webHidden/>
              </w:rPr>
              <w:fldChar w:fldCharType="separate"/>
            </w:r>
            <w:r w:rsidR="009723E4">
              <w:rPr>
                <w:noProof/>
                <w:webHidden/>
              </w:rPr>
              <w:t>24</w:t>
            </w:r>
            <w:r w:rsidR="009E187F" w:rsidRPr="00B83430">
              <w:rPr>
                <w:noProof/>
                <w:webHidden/>
              </w:rPr>
              <w:fldChar w:fldCharType="end"/>
            </w:r>
          </w:hyperlink>
        </w:p>
        <w:p w14:paraId="0EF48D2C" w14:textId="0771098E" w:rsidR="009E187F" w:rsidRPr="00B83430" w:rsidRDefault="008931AD" w:rsidP="00B83430">
          <w:pPr>
            <w:pStyle w:val="3"/>
            <w:rPr>
              <w:rFonts w:asciiTheme="minorHAnsi" w:eastAsiaTheme="minorEastAsia" w:hAnsiTheme="minorHAnsi" w:cstheme="minorBidi"/>
              <w:noProof/>
              <w:sz w:val="22"/>
              <w:szCs w:val="22"/>
              <w:lang w:eastAsia="zh-CN"/>
            </w:rPr>
          </w:pPr>
          <w:hyperlink w:anchor="_Toc105598607" w:history="1">
            <w:r w:rsidR="00D3356C">
              <w:rPr>
                <w:rStyle w:val="af"/>
                <w:noProof/>
              </w:rPr>
              <w:t>11.3</w:t>
            </w:r>
            <w:r w:rsidR="009E187F" w:rsidRPr="00B83430">
              <w:rPr>
                <w:rStyle w:val="af"/>
                <w:noProof/>
              </w:rPr>
              <w:t>.</w:t>
            </w:r>
            <w:r w:rsidR="009E187F" w:rsidRPr="00B83430">
              <w:rPr>
                <w:rFonts w:asciiTheme="minorHAnsi" w:eastAsiaTheme="minorEastAsia" w:hAnsiTheme="minorHAnsi" w:cstheme="minorBidi"/>
                <w:noProof/>
                <w:sz w:val="22"/>
                <w:szCs w:val="22"/>
                <w:lang w:eastAsia="zh-CN"/>
              </w:rPr>
              <w:tab/>
            </w:r>
            <w:r w:rsidR="009E187F" w:rsidRPr="00B83430">
              <w:rPr>
                <w:rStyle w:val="af"/>
                <w:noProof/>
              </w:rPr>
              <w:t>Сертифицированные программные и аппаратные средства защиты информации</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_Toc105598607 \h </w:instrText>
            </w:r>
            <w:r w:rsidR="009E187F" w:rsidRPr="00B83430">
              <w:rPr>
                <w:noProof/>
                <w:webHidden/>
              </w:rPr>
            </w:r>
            <w:r w:rsidR="009E187F" w:rsidRPr="00B83430">
              <w:rPr>
                <w:noProof/>
                <w:webHidden/>
              </w:rPr>
              <w:fldChar w:fldCharType="separate"/>
            </w:r>
            <w:r w:rsidR="009723E4">
              <w:rPr>
                <w:noProof/>
                <w:webHidden/>
              </w:rPr>
              <w:t>25</w:t>
            </w:r>
            <w:r w:rsidR="009E187F" w:rsidRPr="00B83430">
              <w:rPr>
                <w:noProof/>
                <w:webHidden/>
              </w:rPr>
              <w:fldChar w:fldCharType="end"/>
            </w:r>
          </w:hyperlink>
        </w:p>
        <w:p w14:paraId="56D88176" w14:textId="059B25A4" w:rsidR="009E187F" w:rsidRPr="00B83430" w:rsidRDefault="008931AD" w:rsidP="00B83430">
          <w:pPr>
            <w:pStyle w:val="22"/>
            <w:shd w:val="clear" w:color="auto" w:fill="auto"/>
            <w:rPr>
              <w:rFonts w:asciiTheme="minorHAnsi" w:eastAsiaTheme="minorEastAsia" w:hAnsiTheme="minorHAnsi" w:cstheme="minorBidi"/>
              <w:noProof/>
              <w:sz w:val="22"/>
              <w:szCs w:val="22"/>
              <w:lang w:eastAsia="zh-CN"/>
            </w:rPr>
          </w:pPr>
          <w:hyperlink w:anchor="_Toc105598608" w:history="1">
            <w:r w:rsidR="009E187F" w:rsidRPr="00B83430">
              <w:rPr>
                <w:rStyle w:val="af"/>
                <w:noProof/>
              </w:rPr>
              <w:t>12. Описание материально-технической базы, необходимой для осуществления образовательного процесса по дисциплине</w:t>
            </w:r>
            <w:r w:rsidR="009E187F" w:rsidRPr="00B83430">
              <w:rPr>
                <w:noProof/>
                <w:webHidden/>
              </w:rPr>
              <w:tab/>
            </w:r>
            <w:r w:rsidR="009E187F" w:rsidRPr="00B83430">
              <w:rPr>
                <w:noProof/>
                <w:webHidden/>
              </w:rPr>
              <w:fldChar w:fldCharType="begin"/>
            </w:r>
            <w:r w:rsidR="009E187F" w:rsidRPr="00B83430">
              <w:rPr>
                <w:noProof/>
                <w:webHidden/>
              </w:rPr>
              <w:instrText xml:space="preserve"> PAGEREF _Toc105598608 \h </w:instrText>
            </w:r>
            <w:r w:rsidR="009E187F" w:rsidRPr="00B83430">
              <w:rPr>
                <w:noProof/>
                <w:webHidden/>
              </w:rPr>
            </w:r>
            <w:r w:rsidR="009E187F" w:rsidRPr="00B83430">
              <w:rPr>
                <w:noProof/>
                <w:webHidden/>
              </w:rPr>
              <w:fldChar w:fldCharType="separate"/>
            </w:r>
            <w:r w:rsidR="009723E4">
              <w:rPr>
                <w:noProof/>
                <w:webHidden/>
              </w:rPr>
              <w:t>25</w:t>
            </w:r>
            <w:r w:rsidR="009E187F" w:rsidRPr="00B83430">
              <w:rPr>
                <w:noProof/>
                <w:webHidden/>
              </w:rPr>
              <w:fldChar w:fldCharType="end"/>
            </w:r>
          </w:hyperlink>
        </w:p>
        <w:p w14:paraId="47E2BF8D" w14:textId="6A72A18B" w:rsidR="009E187F" w:rsidRPr="009E187F" w:rsidRDefault="009E187F" w:rsidP="009E187F">
          <w:r w:rsidRPr="00B83430">
            <w:fldChar w:fldCharType="end"/>
          </w:r>
        </w:p>
      </w:sdtContent>
    </w:sdt>
    <w:p w14:paraId="60DB651A" w14:textId="77777777" w:rsidR="009E187F" w:rsidRPr="009E187F" w:rsidRDefault="009E187F" w:rsidP="009E187F"/>
    <w:p w14:paraId="5B81E995" w14:textId="4C8DA793" w:rsidR="008F29A9" w:rsidRDefault="008F29A9" w:rsidP="009E187F"/>
    <w:p w14:paraId="71628A5E" w14:textId="5709C43C" w:rsidR="00B83430" w:rsidRDefault="00B83430" w:rsidP="009E187F"/>
    <w:p w14:paraId="2CBA044B" w14:textId="08053EAD" w:rsidR="00D266B7" w:rsidRDefault="00D266B7" w:rsidP="009E187F"/>
    <w:p w14:paraId="4C4232E9" w14:textId="77777777" w:rsidR="00D266B7" w:rsidRDefault="00D266B7" w:rsidP="009E187F"/>
    <w:p w14:paraId="36BEEE2D" w14:textId="77777777" w:rsidR="00B83430" w:rsidRPr="009E187F" w:rsidRDefault="00B83430" w:rsidP="009E187F"/>
    <w:p w14:paraId="19C932B6" w14:textId="77777777" w:rsidR="009A3409" w:rsidRDefault="002212D1" w:rsidP="006A26E4">
      <w:pPr>
        <w:pStyle w:val="110"/>
        <w:numPr>
          <w:ilvl w:val="0"/>
          <w:numId w:val="3"/>
        </w:numPr>
        <w:tabs>
          <w:tab w:val="left" w:pos="426"/>
        </w:tabs>
        <w:spacing w:before="120" w:after="120"/>
        <w:ind w:left="0" w:firstLine="0"/>
      </w:pPr>
      <w:bookmarkStart w:id="18" w:name="_Toc105591671"/>
      <w:bookmarkStart w:id="19" w:name="_Toc105598583"/>
      <w:r w:rsidRPr="00C46349">
        <w:lastRenderedPageBreak/>
        <w:t>Наименование</w:t>
      </w:r>
      <w:r w:rsidRPr="00B73790">
        <w:t xml:space="preserve"> </w:t>
      </w:r>
      <w:r>
        <w:t>дисциплины</w:t>
      </w:r>
      <w:bookmarkEnd w:id="18"/>
      <w:bookmarkEnd w:id="19"/>
    </w:p>
    <w:p w14:paraId="70CD981B" w14:textId="3724693C" w:rsidR="00191AEA" w:rsidRDefault="00191AEA" w:rsidP="00191AEA">
      <w:pPr>
        <w:spacing w:before="163"/>
        <w:ind w:right="-36" w:firstLine="720"/>
        <w:rPr>
          <w:sz w:val="28"/>
          <w:szCs w:val="28"/>
        </w:rPr>
      </w:pPr>
      <w:proofErr w:type="spellStart"/>
      <w:proofErr w:type="gramStart"/>
      <w:r w:rsidRPr="00191AEA">
        <w:rPr>
          <w:sz w:val="28"/>
          <w:szCs w:val="28"/>
        </w:rPr>
        <w:t>Частно</w:t>
      </w:r>
      <w:proofErr w:type="spellEnd"/>
      <w:r w:rsidRPr="00191AEA">
        <w:rPr>
          <w:sz w:val="28"/>
          <w:szCs w:val="28"/>
        </w:rPr>
        <w:t>-правовые</w:t>
      </w:r>
      <w:proofErr w:type="gramEnd"/>
      <w:r w:rsidRPr="00191AEA">
        <w:rPr>
          <w:sz w:val="28"/>
          <w:szCs w:val="28"/>
        </w:rPr>
        <w:t xml:space="preserve"> (</w:t>
      </w:r>
      <w:proofErr w:type="spellStart"/>
      <w:r w:rsidRPr="00191AEA">
        <w:rPr>
          <w:sz w:val="28"/>
          <w:szCs w:val="28"/>
        </w:rPr>
        <w:t>цивилистические</w:t>
      </w:r>
      <w:proofErr w:type="spellEnd"/>
      <w:r w:rsidRPr="00191AEA">
        <w:rPr>
          <w:sz w:val="28"/>
          <w:szCs w:val="28"/>
        </w:rPr>
        <w:t>) науки</w:t>
      </w:r>
    </w:p>
    <w:p w14:paraId="0AE5E1F7" w14:textId="77777777" w:rsidR="00937425" w:rsidRPr="00191AEA" w:rsidRDefault="00937425" w:rsidP="00191AEA">
      <w:pPr>
        <w:spacing w:before="163"/>
        <w:ind w:right="-36" w:firstLine="720"/>
        <w:rPr>
          <w:sz w:val="28"/>
          <w:szCs w:val="28"/>
        </w:rPr>
      </w:pPr>
    </w:p>
    <w:p w14:paraId="026C82C3" w14:textId="69BA52B1" w:rsidR="007B1E85" w:rsidRDefault="002212D1" w:rsidP="006A26E4">
      <w:pPr>
        <w:pStyle w:val="110"/>
        <w:numPr>
          <w:ilvl w:val="0"/>
          <w:numId w:val="3"/>
        </w:numPr>
        <w:tabs>
          <w:tab w:val="left" w:pos="426"/>
        </w:tabs>
        <w:spacing w:before="120" w:after="120"/>
        <w:ind w:left="0" w:firstLine="0"/>
      </w:pPr>
      <w:bookmarkStart w:id="20" w:name="_Toc105591672"/>
      <w:bookmarkStart w:id="21" w:name="_Toc105598584"/>
      <w:r>
        <w:t>Перечень планируемых результатов обучения по дисциплине, соотнесенных с планируемыми результатами освоения образовательной программы</w:t>
      </w:r>
      <w:bookmarkEnd w:id="20"/>
      <w:bookmarkEnd w:id="21"/>
    </w:p>
    <w:p w14:paraId="11379B64" w14:textId="5B983EB2" w:rsidR="0059301D" w:rsidRDefault="0059301D" w:rsidP="0059301D">
      <w:pPr>
        <w:pStyle w:val="a3"/>
        <w:tabs>
          <w:tab w:val="left" w:pos="851"/>
        </w:tabs>
        <w:ind w:left="0" w:right="-36" w:firstLine="567"/>
        <w:jc w:val="both"/>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126"/>
        <w:gridCol w:w="3212"/>
        <w:gridCol w:w="3544"/>
      </w:tblGrid>
      <w:tr w:rsidR="007B1E85" w:rsidRPr="00337B98" w14:paraId="5727F46D" w14:textId="77777777" w:rsidTr="00937425">
        <w:tc>
          <w:tcPr>
            <w:tcW w:w="1036" w:type="dxa"/>
            <w:shd w:val="clear" w:color="auto" w:fill="auto"/>
            <w:vAlign w:val="center"/>
          </w:tcPr>
          <w:p w14:paraId="17E11310" w14:textId="77777777" w:rsidR="007B1E85" w:rsidRPr="00337B98" w:rsidRDefault="007B1E85" w:rsidP="0000621A">
            <w:pPr>
              <w:tabs>
                <w:tab w:val="left" w:pos="0"/>
              </w:tabs>
              <w:suppressAutoHyphens/>
              <w:ind w:right="-36"/>
              <w:jc w:val="center"/>
              <w:rPr>
                <w:b/>
              </w:rPr>
            </w:pPr>
            <w:r w:rsidRPr="00337B98">
              <w:rPr>
                <w:b/>
              </w:rPr>
              <w:t>Код компе-</w:t>
            </w:r>
            <w:proofErr w:type="spellStart"/>
            <w:r w:rsidRPr="00337B98">
              <w:rPr>
                <w:b/>
              </w:rPr>
              <w:t>тенции</w:t>
            </w:r>
            <w:proofErr w:type="spellEnd"/>
          </w:p>
        </w:tc>
        <w:tc>
          <w:tcPr>
            <w:tcW w:w="2126" w:type="dxa"/>
            <w:shd w:val="clear" w:color="auto" w:fill="auto"/>
            <w:vAlign w:val="center"/>
          </w:tcPr>
          <w:p w14:paraId="30A50457" w14:textId="77777777" w:rsidR="007B1E85" w:rsidRPr="00337B98" w:rsidRDefault="007B1E85" w:rsidP="0000621A">
            <w:pPr>
              <w:tabs>
                <w:tab w:val="left" w:pos="0"/>
              </w:tabs>
              <w:suppressAutoHyphens/>
              <w:ind w:right="-36"/>
              <w:jc w:val="center"/>
              <w:rPr>
                <w:b/>
              </w:rPr>
            </w:pPr>
            <w:r w:rsidRPr="00337B98">
              <w:rPr>
                <w:b/>
              </w:rPr>
              <w:t>Наименование компетенции</w:t>
            </w:r>
          </w:p>
        </w:tc>
        <w:tc>
          <w:tcPr>
            <w:tcW w:w="3212" w:type="dxa"/>
            <w:shd w:val="clear" w:color="auto" w:fill="auto"/>
            <w:vAlign w:val="center"/>
          </w:tcPr>
          <w:p w14:paraId="45A43893" w14:textId="2C82376E" w:rsidR="007B1E85" w:rsidRPr="00337B98" w:rsidRDefault="007B1E85" w:rsidP="00BF7767">
            <w:pPr>
              <w:tabs>
                <w:tab w:val="left" w:pos="0"/>
              </w:tabs>
              <w:suppressAutoHyphens/>
              <w:ind w:right="-36"/>
              <w:jc w:val="center"/>
              <w:rPr>
                <w:b/>
                <w:highlight w:val="yellow"/>
              </w:rPr>
            </w:pPr>
            <w:r w:rsidRPr="00337B98">
              <w:rPr>
                <w:b/>
              </w:rPr>
              <w:t>Индикаторы достижения компетенции</w:t>
            </w:r>
          </w:p>
        </w:tc>
        <w:tc>
          <w:tcPr>
            <w:tcW w:w="3544" w:type="dxa"/>
            <w:shd w:val="clear" w:color="auto" w:fill="auto"/>
            <w:vAlign w:val="center"/>
          </w:tcPr>
          <w:p w14:paraId="481B375E" w14:textId="75DA74F0" w:rsidR="007B1E85" w:rsidRPr="00337B98" w:rsidRDefault="007B1E85" w:rsidP="00BF7767">
            <w:pPr>
              <w:tabs>
                <w:tab w:val="left" w:pos="0"/>
              </w:tabs>
              <w:suppressAutoHyphens/>
              <w:ind w:right="-36"/>
              <w:jc w:val="center"/>
              <w:rPr>
                <w:b/>
                <w:highlight w:val="yellow"/>
              </w:rPr>
            </w:pPr>
            <w:r w:rsidRPr="00337B98">
              <w:rPr>
                <w:b/>
              </w:rPr>
              <w:t>Результаты обучения</w:t>
            </w:r>
            <w:r w:rsidR="00BF7767" w:rsidRPr="00337B98">
              <w:rPr>
                <w:b/>
              </w:rPr>
              <w:t xml:space="preserve"> (</w:t>
            </w:r>
            <w:r w:rsidRPr="00337B98">
              <w:rPr>
                <w:b/>
              </w:rPr>
              <w:t>умения и знания), соотнесенные с компетенциями/индикаторами достижения компетенции</w:t>
            </w:r>
          </w:p>
        </w:tc>
      </w:tr>
      <w:tr w:rsidR="007B1E85" w:rsidRPr="00337B98" w14:paraId="752D3B70" w14:textId="77777777" w:rsidTr="00937425">
        <w:tc>
          <w:tcPr>
            <w:tcW w:w="1036" w:type="dxa"/>
            <w:shd w:val="clear" w:color="auto" w:fill="auto"/>
            <w:vAlign w:val="center"/>
          </w:tcPr>
          <w:p w14:paraId="32D8ED4A" w14:textId="77777777" w:rsidR="007B1E85" w:rsidRPr="00337B98" w:rsidRDefault="007B1E85" w:rsidP="0000621A">
            <w:pPr>
              <w:tabs>
                <w:tab w:val="left" w:pos="0"/>
              </w:tabs>
              <w:suppressAutoHyphens/>
              <w:ind w:right="-36"/>
              <w:jc w:val="center"/>
            </w:pPr>
            <w:r w:rsidRPr="00337B98">
              <w:t>1</w:t>
            </w:r>
          </w:p>
        </w:tc>
        <w:tc>
          <w:tcPr>
            <w:tcW w:w="2126" w:type="dxa"/>
            <w:shd w:val="clear" w:color="auto" w:fill="auto"/>
            <w:vAlign w:val="center"/>
          </w:tcPr>
          <w:p w14:paraId="4713F4BE" w14:textId="77777777" w:rsidR="007B1E85" w:rsidRPr="00337B98" w:rsidRDefault="007B1E85" w:rsidP="0000621A">
            <w:pPr>
              <w:tabs>
                <w:tab w:val="left" w:pos="0"/>
              </w:tabs>
              <w:suppressAutoHyphens/>
              <w:ind w:right="-36"/>
              <w:jc w:val="center"/>
            </w:pPr>
            <w:r w:rsidRPr="00337B98">
              <w:t>2</w:t>
            </w:r>
          </w:p>
        </w:tc>
        <w:tc>
          <w:tcPr>
            <w:tcW w:w="3212" w:type="dxa"/>
            <w:shd w:val="clear" w:color="auto" w:fill="auto"/>
            <w:vAlign w:val="center"/>
          </w:tcPr>
          <w:p w14:paraId="63A0F417" w14:textId="77777777" w:rsidR="007B1E85" w:rsidRPr="00337B98" w:rsidRDefault="007B1E85" w:rsidP="0000621A">
            <w:pPr>
              <w:tabs>
                <w:tab w:val="left" w:pos="0"/>
              </w:tabs>
              <w:suppressAutoHyphens/>
              <w:ind w:right="-36"/>
              <w:jc w:val="center"/>
            </w:pPr>
            <w:r w:rsidRPr="00337B98">
              <w:t>3</w:t>
            </w:r>
          </w:p>
        </w:tc>
        <w:tc>
          <w:tcPr>
            <w:tcW w:w="3544" w:type="dxa"/>
            <w:shd w:val="clear" w:color="auto" w:fill="auto"/>
            <w:vAlign w:val="center"/>
          </w:tcPr>
          <w:p w14:paraId="30C0F2BE" w14:textId="77777777" w:rsidR="007B1E85" w:rsidRPr="00337B98" w:rsidRDefault="007B1E85" w:rsidP="0000621A">
            <w:pPr>
              <w:tabs>
                <w:tab w:val="left" w:pos="0"/>
              </w:tabs>
              <w:suppressAutoHyphens/>
              <w:ind w:right="-36"/>
              <w:jc w:val="center"/>
            </w:pPr>
            <w:r w:rsidRPr="00337B98">
              <w:t>4</w:t>
            </w:r>
          </w:p>
        </w:tc>
      </w:tr>
      <w:tr w:rsidR="006E7ED3" w:rsidRPr="00337B98" w14:paraId="7D991E42" w14:textId="77777777" w:rsidTr="00937425">
        <w:trPr>
          <w:trHeight w:val="1394"/>
        </w:trPr>
        <w:tc>
          <w:tcPr>
            <w:tcW w:w="1036" w:type="dxa"/>
            <w:vMerge w:val="restart"/>
            <w:shd w:val="clear" w:color="auto" w:fill="auto"/>
            <w:vAlign w:val="center"/>
          </w:tcPr>
          <w:p w14:paraId="5BDFB50D" w14:textId="77777777" w:rsidR="000853BA" w:rsidRPr="00337B98" w:rsidRDefault="000853BA" w:rsidP="008D40E4">
            <w:pPr>
              <w:tabs>
                <w:tab w:val="left" w:pos="0"/>
              </w:tabs>
              <w:suppressAutoHyphens/>
              <w:ind w:right="-36"/>
              <w:jc w:val="center"/>
              <w:rPr>
                <w:b/>
              </w:rPr>
            </w:pPr>
          </w:p>
          <w:p w14:paraId="12FB6682" w14:textId="09AB388C" w:rsidR="000853BA" w:rsidRPr="00337B98" w:rsidRDefault="000853BA" w:rsidP="000853BA">
            <w:pPr>
              <w:jc w:val="center"/>
              <w:rPr>
                <w:color w:val="000000"/>
              </w:rPr>
            </w:pPr>
            <w:r w:rsidRPr="00337B98">
              <w:rPr>
                <w:color w:val="000000"/>
                <w:sz w:val="22"/>
                <w:szCs w:val="22"/>
              </w:rPr>
              <w:t>ПКС-1</w:t>
            </w:r>
          </w:p>
          <w:p w14:paraId="634E1E6A" w14:textId="5BF4DD6E" w:rsidR="000853BA" w:rsidRPr="00337B98" w:rsidRDefault="000853BA" w:rsidP="008D40E4">
            <w:pPr>
              <w:tabs>
                <w:tab w:val="left" w:pos="0"/>
              </w:tabs>
              <w:suppressAutoHyphens/>
              <w:ind w:right="-36"/>
              <w:jc w:val="center"/>
              <w:rPr>
                <w:b/>
                <w:color w:val="C00000"/>
              </w:rPr>
            </w:pPr>
          </w:p>
        </w:tc>
        <w:tc>
          <w:tcPr>
            <w:tcW w:w="2126" w:type="dxa"/>
            <w:vMerge w:val="restart"/>
            <w:shd w:val="clear" w:color="auto" w:fill="auto"/>
          </w:tcPr>
          <w:p w14:paraId="46F1A38C" w14:textId="0539D51B" w:rsidR="006E7ED3" w:rsidRPr="00337B98" w:rsidRDefault="00C3743D" w:rsidP="008D40E4">
            <w:pPr>
              <w:tabs>
                <w:tab w:val="left" w:pos="0"/>
              </w:tabs>
              <w:suppressAutoHyphens/>
              <w:ind w:right="-36"/>
              <w:rPr>
                <w:color w:val="C00000"/>
                <w:highlight w:val="yellow"/>
              </w:rPr>
            </w:pPr>
            <w:r w:rsidRPr="00337B98">
              <w:t xml:space="preserve">Способность применять современные методики и технологии организации и реализации образовательного процесса по дисциплинам, относящимся к </w:t>
            </w:r>
            <w:proofErr w:type="spellStart"/>
            <w:r w:rsidRPr="00337B98">
              <w:t>частно</w:t>
            </w:r>
            <w:proofErr w:type="spellEnd"/>
            <w:r w:rsidRPr="00337B98">
              <w:t>-правовым отраслям права, на различных образовательных ступенях в различных образовательных организациях</w:t>
            </w:r>
          </w:p>
        </w:tc>
        <w:tc>
          <w:tcPr>
            <w:tcW w:w="3212" w:type="dxa"/>
            <w:shd w:val="clear" w:color="auto" w:fill="auto"/>
          </w:tcPr>
          <w:p w14:paraId="3F1BFFEF" w14:textId="4DAD7E3B" w:rsidR="006E7ED3" w:rsidRPr="00337B98" w:rsidRDefault="00C3743D" w:rsidP="006A26E4">
            <w:pPr>
              <w:numPr>
                <w:ilvl w:val="0"/>
                <w:numId w:val="6"/>
              </w:numPr>
              <w:jc w:val="both"/>
            </w:pPr>
            <w:r w:rsidRPr="00337B98">
              <w:t xml:space="preserve">Владеет и успешно применяет в профессиональной деятельности современные образовательные технологии, методические приемы, педагогические средства, позволяющие эффективно реализовывать педагогическую деятельность по дисциплинам, относящимся к </w:t>
            </w:r>
            <w:proofErr w:type="spellStart"/>
            <w:proofErr w:type="gramStart"/>
            <w:r w:rsidRPr="00337B98">
              <w:t>частно</w:t>
            </w:r>
            <w:proofErr w:type="spellEnd"/>
            <w:r w:rsidRPr="00337B98">
              <w:t>-правовым</w:t>
            </w:r>
            <w:proofErr w:type="gramEnd"/>
            <w:r w:rsidRPr="00337B98">
              <w:t xml:space="preserve"> отраслям права, а также в рамках программ дополнительного профессионального образования в сфере правового регулирования отношений </w:t>
            </w:r>
            <w:proofErr w:type="spellStart"/>
            <w:r w:rsidRPr="00337B98">
              <w:t>частно</w:t>
            </w:r>
            <w:proofErr w:type="spellEnd"/>
            <w:r w:rsidRPr="00337B98">
              <w:t xml:space="preserve">-правового характера. </w:t>
            </w:r>
          </w:p>
        </w:tc>
        <w:tc>
          <w:tcPr>
            <w:tcW w:w="3544" w:type="dxa"/>
            <w:shd w:val="clear" w:color="auto" w:fill="auto"/>
          </w:tcPr>
          <w:p w14:paraId="2D8E2317" w14:textId="62EE6F8B" w:rsidR="00337B98" w:rsidRDefault="006E7ED3" w:rsidP="00B34289">
            <w:pPr>
              <w:tabs>
                <w:tab w:val="left" w:pos="540"/>
                <w:tab w:val="left" w:pos="851"/>
              </w:tabs>
              <w:ind w:right="-36"/>
              <w:contextualSpacing/>
              <w:jc w:val="both"/>
            </w:pPr>
            <w:r w:rsidRPr="00337B98">
              <w:rPr>
                <w:i/>
              </w:rPr>
              <w:t>Знать:</w:t>
            </w:r>
            <w:r w:rsidRPr="00337B98">
              <w:t xml:space="preserve"> </w:t>
            </w:r>
            <w:r w:rsidR="00337B98">
              <w:t xml:space="preserve">основные </w:t>
            </w:r>
            <w:r w:rsidR="00337B98" w:rsidRPr="00337B98">
              <w:t>современные образовательные технологии, методические приемы, педагогические средства</w:t>
            </w:r>
            <w:r w:rsidR="00337B98">
              <w:t>.</w:t>
            </w:r>
          </w:p>
          <w:p w14:paraId="2FDAF296" w14:textId="1FFB052C" w:rsidR="006E7ED3" w:rsidRPr="00337B98" w:rsidRDefault="006E7ED3" w:rsidP="00D22A5D">
            <w:pPr>
              <w:tabs>
                <w:tab w:val="left" w:pos="540"/>
                <w:tab w:val="left" w:pos="851"/>
              </w:tabs>
              <w:ind w:right="-36"/>
              <w:contextualSpacing/>
              <w:jc w:val="both"/>
            </w:pPr>
            <w:r w:rsidRPr="00337B98">
              <w:rPr>
                <w:i/>
              </w:rPr>
              <w:t>Уметь:</w:t>
            </w:r>
            <w:r w:rsidR="00A3403C" w:rsidRPr="00337B98">
              <w:t xml:space="preserve"> </w:t>
            </w:r>
            <w:r w:rsidR="00337B98" w:rsidRPr="00337B98">
              <w:t>применя</w:t>
            </w:r>
            <w:r w:rsidR="00337B98">
              <w:t>ть</w:t>
            </w:r>
            <w:r w:rsidR="00337B98" w:rsidRPr="00337B98">
              <w:t xml:space="preserve"> в профессиональной деятельности современные образовательные технологии, методические приемы, педагогические средства, позволяющие эффективно реализовывать педагогическую деятельность по дисциплинам, относящимся к </w:t>
            </w:r>
            <w:proofErr w:type="spellStart"/>
            <w:r w:rsidR="00337B98" w:rsidRPr="00337B98">
              <w:t>частно</w:t>
            </w:r>
            <w:proofErr w:type="spellEnd"/>
            <w:r w:rsidR="00337B98" w:rsidRPr="00337B98">
              <w:t>-правовым отраслям права</w:t>
            </w:r>
            <w:r w:rsidR="00D22A5D">
              <w:t xml:space="preserve">, </w:t>
            </w:r>
            <w:r w:rsidR="00D22A5D" w:rsidRPr="00337B98">
              <w:t xml:space="preserve">а также в рамках программ дополнительного профессионального образования в сфере правового регулирования отношений </w:t>
            </w:r>
            <w:proofErr w:type="spellStart"/>
            <w:r w:rsidR="00D22A5D" w:rsidRPr="00337B98">
              <w:t>частно</w:t>
            </w:r>
            <w:proofErr w:type="spellEnd"/>
            <w:r w:rsidR="00D22A5D" w:rsidRPr="00337B98">
              <w:t>-правового характера.</w:t>
            </w:r>
          </w:p>
        </w:tc>
      </w:tr>
      <w:tr w:rsidR="00C3743D" w:rsidRPr="00337B98" w14:paraId="5A74EB61" w14:textId="77777777" w:rsidTr="00937425">
        <w:trPr>
          <w:trHeight w:val="4242"/>
        </w:trPr>
        <w:tc>
          <w:tcPr>
            <w:tcW w:w="1036" w:type="dxa"/>
            <w:vMerge/>
            <w:shd w:val="clear" w:color="auto" w:fill="auto"/>
            <w:vAlign w:val="center"/>
          </w:tcPr>
          <w:p w14:paraId="762ACBE6" w14:textId="77777777" w:rsidR="00C3743D" w:rsidRPr="00337B98" w:rsidRDefault="00C3743D" w:rsidP="0000621A">
            <w:pPr>
              <w:tabs>
                <w:tab w:val="left" w:pos="0"/>
              </w:tabs>
              <w:suppressAutoHyphens/>
              <w:ind w:right="-36"/>
              <w:jc w:val="center"/>
              <w:rPr>
                <w:b/>
              </w:rPr>
            </w:pPr>
          </w:p>
        </w:tc>
        <w:tc>
          <w:tcPr>
            <w:tcW w:w="2126" w:type="dxa"/>
            <w:vMerge/>
            <w:shd w:val="clear" w:color="auto" w:fill="auto"/>
          </w:tcPr>
          <w:p w14:paraId="62DD358E" w14:textId="77777777" w:rsidR="00C3743D" w:rsidRPr="00337B98" w:rsidRDefault="00C3743D" w:rsidP="0000621A">
            <w:pPr>
              <w:tabs>
                <w:tab w:val="left" w:pos="0"/>
              </w:tabs>
              <w:suppressAutoHyphens/>
              <w:ind w:right="-36"/>
            </w:pPr>
          </w:p>
        </w:tc>
        <w:tc>
          <w:tcPr>
            <w:tcW w:w="3212" w:type="dxa"/>
            <w:shd w:val="clear" w:color="auto" w:fill="auto"/>
          </w:tcPr>
          <w:p w14:paraId="5B5C844B" w14:textId="7C9CFEE6" w:rsidR="00C3743D" w:rsidRPr="00337B98" w:rsidRDefault="00C3743D" w:rsidP="006A26E4">
            <w:pPr>
              <w:pStyle w:val="af2"/>
              <w:numPr>
                <w:ilvl w:val="0"/>
                <w:numId w:val="6"/>
              </w:numPr>
              <w:adjustRightInd w:val="0"/>
              <w:ind w:right="-36"/>
            </w:pPr>
            <w:r w:rsidRPr="00337B98">
              <w:t xml:space="preserve">Использует методические идеи, новую литературу и иные источники информации в области частного права и методики преподавания, с учетом особенностей реализации дисциплин </w:t>
            </w:r>
            <w:proofErr w:type="spellStart"/>
            <w:proofErr w:type="gramStart"/>
            <w:r w:rsidRPr="00337B98">
              <w:t>частно</w:t>
            </w:r>
            <w:proofErr w:type="spellEnd"/>
            <w:r w:rsidRPr="00337B98">
              <w:t>-правовой</w:t>
            </w:r>
            <w:proofErr w:type="gramEnd"/>
            <w:r w:rsidRPr="00337B98">
              <w:t xml:space="preserve"> направленности, для построения современных занятий с обучающимися.  </w:t>
            </w:r>
          </w:p>
        </w:tc>
        <w:tc>
          <w:tcPr>
            <w:tcW w:w="3544" w:type="dxa"/>
            <w:shd w:val="clear" w:color="auto" w:fill="auto"/>
          </w:tcPr>
          <w:p w14:paraId="4E18E7D0" w14:textId="31C426CF" w:rsidR="00C3743D" w:rsidRPr="00337B98" w:rsidRDefault="00C3743D" w:rsidP="00C3743D">
            <w:pPr>
              <w:tabs>
                <w:tab w:val="left" w:pos="540"/>
                <w:tab w:val="left" w:pos="851"/>
              </w:tabs>
              <w:ind w:right="-36"/>
              <w:contextualSpacing/>
              <w:jc w:val="both"/>
            </w:pPr>
            <w:r w:rsidRPr="00337B98">
              <w:rPr>
                <w:i/>
              </w:rPr>
              <w:t>Знать:</w:t>
            </w:r>
            <w:r w:rsidRPr="00337B98">
              <w:t xml:space="preserve"> </w:t>
            </w:r>
            <w:r w:rsidR="00D22A5D">
              <w:t>современную</w:t>
            </w:r>
            <w:r w:rsidR="00337B98" w:rsidRPr="00337B98">
              <w:t xml:space="preserve"> литературу и иные источники информации в области частного права и методики преподавания</w:t>
            </w:r>
            <w:r w:rsidR="00337B98">
              <w:t>.</w:t>
            </w:r>
          </w:p>
          <w:p w14:paraId="0AAE440A" w14:textId="19964170" w:rsidR="00C3743D" w:rsidRPr="00337B98" w:rsidRDefault="00C3743D" w:rsidP="00C3743D">
            <w:pPr>
              <w:tabs>
                <w:tab w:val="left" w:pos="540"/>
                <w:tab w:val="left" w:pos="851"/>
              </w:tabs>
              <w:ind w:right="-36"/>
              <w:contextualSpacing/>
              <w:jc w:val="both"/>
            </w:pPr>
            <w:r w:rsidRPr="00337B98">
              <w:rPr>
                <w:i/>
              </w:rPr>
              <w:t>Уметь:</w:t>
            </w:r>
            <w:r w:rsidRPr="00337B98">
              <w:t xml:space="preserve"> </w:t>
            </w:r>
            <w:r w:rsidR="00C50973">
              <w:t xml:space="preserve">проводить современные, интересные, интерактивные занятия с обучающимися. </w:t>
            </w:r>
          </w:p>
        </w:tc>
      </w:tr>
      <w:tr w:rsidR="00FB1C4B" w:rsidRPr="00337B98" w14:paraId="6BF23610" w14:textId="77777777" w:rsidTr="00937425">
        <w:trPr>
          <w:trHeight w:val="2112"/>
        </w:trPr>
        <w:tc>
          <w:tcPr>
            <w:tcW w:w="1036" w:type="dxa"/>
            <w:vMerge w:val="restart"/>
            <w:shd w:val="clear" w:color="auto" w:fill="auto"/>
            <w:vAlign w:val="center"/>
          </w:tcPr>
          <w:p w14:paraId="3309BD9B" w14:textId="7881010E" w:rsidR="000853BA" w:rsidRPr="00337B98" w:rsidRDefault="000853BA" w:rsidP="000853BA">
            <w:pPr>
              <w:jc w:val="center"/>
              <w:rPr>
                <w:color w:val="000000"/>
                <w:sz w:val="22"/>
                <w:szCs w:val="22"/>
              </w:rPr>
            </w:pPr>
            <w:r w:rsidRPr="00337B98">
              <w:rPr>
                <w:color w:val="000000"/>
                <w:sz w:val="22"/>
                <w:szCs w:val="22"/>
              </w:rPr>
              <w:lastRenderedPageBreak/>
              <w:t>ПКС-2</w:t>
            </w:r>
          </w:p>
          <w:p w14:paraId="4454AE48" w14:textId="4CD8C4FB" w:rsidR="00FB1C4B" w:rsidRPr="00337B98" w:rsidRDefault="00FB1C4B" w:rsidP="008D40E4">
            <w:pPr>
              <w:tabs>
                <w:tab w:val="left" w:pos="0"/>
              </w:tabs>
              <w:suppressAutoHyphens/>
              <w:ind w:right="-36"/>
              <w:jc w:val="center"/>
              <w:rPr>
                <w:b/>
              </w:rPr>
            </w:pPr>
          </w:p>
        </w:tc>
        <w:tc>
          <w:tcPr>
            <w:tcW w:w="2126" w:type="dxa"/>
            <w:vMerge w:val="restart"/>
            <w:shd w:val="clear" w:color="auto" w:fill="auto"/>
          </w:tcPr>
          <w:p w14:paraId="7FAEC68C" w14:textId="0207586E" w:rsidR="00FB1C4B" w:rsidRPr="00337B98" w:rsidRDefault="002823F2" w:rsidP="008D40E4">
            <w:pPr>
              <w:tabs>
                <w:tab w:val="left" w:pos="0"/>
              </w:tabs>
              <w:suppressAutoHyphens/>
              <w:ind w:right="-36"/>
              <w:rPr>
                <w:highlight w:val="yellow"/>
              </w:rPr>
            </w:pPr>
            <w:r w:rsidRPr="00337B98">
              <w:t>Готовность самостоятельно осуществлять научное исследование в сфере частного права с использованием современных методов и приемов науки</w:t>
            </w:r>
          </w:p>
        </w:tc>
        <w:tc>
          <w:tcPr>
            <w:tcW w:w="3212" w:type="dxa"/>
            <w:shd w:val="clear" w:color="auto" w:fill="auto"/>
          </w:tcPr>
          <w:p w14:paraId="04EE3288" w14:textId="761CC8DC" w:rsidR="00FB1C4B" w:rsidRPr="00337B98" w:rsidRDefault="00FB1C4B" w:rsidP="00B34289">
            <w:pPr>
              <w:tabs>
                <w:tab w:val="left" w:pos="0"/>
              </w:tabs>
              <w:suppressAutoHyphens/>
              <w:ind w:right="-36"/>
            </w:pPr>
            <w:r w:rsidRPr="00337B98">
              <w:t xml:space="preserve">1. </w:t>
            </w:r>
            <w:r w:rsidR="002823F2" w:rsidRPr="00337B98">
              <w:t xml:space="preserve">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доктринальных особенностей </w:t>
            </w:r>
            <w:proofErr w:type="spellStart"/>
            <w:r w:rsidR="002823F2" w:rsidRPr="00337B98">
              <w:t>частно</w:t>
            </w:r>
            <w:proofErr w:type="spellEnd"/>
            <w:r w:rsidR="002823F2" w:rsidRPr="00337B98">
              <w:t>-правовых наук, а также специфики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tc>
        <w:tc>
          <w:tcPr>
            <w:tcW w:w="3544" w:type="dxa"/>
            <w:shd w:val="clear" w:color="auto" w:fill="auto"/>
          </w:tcPr>
          <w:p w14:paraId="41153418" w14:textId="319C7D07" w:rsidR="00FB1C4B" w:rsidRPr="00337B98" w:rsidRDefault="00FB1C4B" w:rsidP="0000621A">
            <w:pPr>
              <w:tabs>
                <w:tab w:val="left" w:pos="540"/>
                <w:tab w:val="left" w:pos="851"/>
              </w:tabs>
              <w:ind w:right="-36"/>
              <w:contextualSpacing/>
              <w:jc w:val="both"/>
            </w:pPr>
            <w:r w:rsidRPr="00337B98">
              <w:rPr>
                <w:i/>
              </w:rPr>
              <w:t>Знать:</w:t>
            </w:r>
            <w:r w:rsidRPr="00337B98">
              <w:t xml:space="preserve"> </w:t>
            </w:r>
            <w:r w:rsidR="00CF24F7" w:rsidRPr="00337B98">
              <w:t xml:space="preserve">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доктринальных особенностей </w:t>
            </w:r>
            <w:proofErr w:type="spellStart"/>
            <w:proofErr w:type="gramStart"/>
            <w:r w:rsidR="00CF24F7" w:rsidRPr="00337B98">
              <w:t>частно</w:t>
            </w:r>
            <w:proofErr w:type="spellEnd"/>
            <w:r w:rsidR="00CF24F7" w:rsidRPr="00337B98">
              <w:t>-правовых</w:t>
            </w:r>
            <w:proofErr w:type="gramEnd"/>
            <w:r w:rsidR="00CF24F7" w:rsidRPr="00337B98">
              <w:t xml:space="preserve"> наук, а также специфик</w:t>
            </w:r>
            <w:r w:rsidR="00CF24F7">
              <w:t>у</w:t>
            </w:r>
            <w:r w:rsidR="00CF24F7" w:rsidRPr="00337B98">
              <w:t xml:space="preserve">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p w14:paraId="657C4865" w14:textId="770D58DA" w:rsidR="00FB1C4B" w:rsidRPr="00337B98" w:rsidRDefault="00FB1C4B" w:rsidP="0080710B">
            <w:pPr>
              <w:tabs>
                <w:tab w:val="left" w:pos="540"/>
                <w:tab w:val="left" w:pos="851"/>
              </w:tabs>
              <w:ind w:right="-36"/>
              <w:contextualSpacing/>
              <w:jc w:val="both"/>
              <w:rPr>
                <w:color w:val="FF0000"/>
              </w:rPr>
            </w:pPr>
            <w:r w:rsidRPr="00337B98">
              <w:rPr>
                <w:i/>
              </w:rPr>
              <w:t>Уметь</w:t>
            </w:r>
            <w:r w:rsidRPr="00CF24F7">
              <w:rPr>
                <w:iCs/>
              </w:rPr>
              <w:t>:</w:t>
            </w:r>
            <w:r w:rsidR="00CF24F7" w:rsidRPr="00CF24F7">
              <w:rPr>
                <w:iCs/>
              </w:rPr>
              <w:t xml:space="preserve"> анализировать и</w:t>
            </w:r>
            <w:r w:rsidR="00CF24F7">
              <w:rPr>
                <w:i/>
              </w:rPr>
              <w:t xml:space="preserve"> </w:t>
            </w:r>
            <w:r w:rsidRPr="00337B98">
              <w:t xml:space="preserve"> </w:t>
            </w:r>
            <w:r w:rsidR="00CF24F7">
              <w:t xml:space="preserve">применять на практике </w:t>
            </w:r>
            <w:r w:rsidR="00CF24F7" w:rsidRPr="00337B98">
              <w:t xml:space="preserve">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доктринальных особенностей </w:t>
            </w:r>
            <w:proofErr w:type="spellStart"/>
            <w:r w:rsidR="00CF24F7" w:rsidRPr="00337B98">
              <w:t>частно</w:t>
            </w:r>
            <w:proofErr w:type="spellEnd"/>
            <w:r w:rsidR="00CF24F7" w:rsidRPr="00337B98">
              <w:t>-правовых наук, а также специфик</w:t>
            </w:r>
            <w:r w:rsidR="00CF24F7">
              <w:t>у</w:t>
            </w:r>
            <w:r w:rsidR="00CF24F7" w:rsidRPr="00337B98">
              <w:t xml:space="preserve">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tc>
      </w:tr>
      <w:tr w:rsidR="00FB1C4B" w:rsidRPr="00337B98" w14:paraId="4FC6BDAB" w14:textId="77777777" w:rsidTr="00937425">
        <w:trPr>
          <w:trHeight w:val="615"/>
        </w:trPr>
        <w:tc>
          <w:tcPr>
            <w:tcW w:w="1036" w:type="dxa"/>
            <w:vMerge/>
            <w:shd w:val="clear" w:color="auto" w:fill="auto"/>
            <w:vAlign w:val="center"/>
          </w:tcPr>
          <w:p w14:paraId="4610E8D1" w14:textId="77777777" w:rsidR="00FB1C4B" w:rsidRPr="00337B98" w:rsidRDefault="00FB1C4B" w:rsidP="0000621A">
            <w:pPr>
              <w:tabs>
                <w:tab w:val="left" w:pos="0"/>
              </w:tabs>
              <w:suppressAutoHyphens/>
              <w:ind w:right="-36"/>
              <w:jc w:val="center"/>
              <w:rPr>
                <w:b/>
              </w:rPr>
            </w:pPr>
          </w:p>
        </w:tc>
        <w:tc>
          <w:tcPr>
            <w:tcW w:w="2126" w:type="dxa"/>
            <w:vMerge/>
            <w:shd w:val="clear" w:color="auto" w:fill="auto"/>
          </w:tcPr>
          <w:p w14:paraId="11C06E13" w14:textId="77777777" w:rsidR="00FB1C4B" w:rsidRPr="00337B98" w:rsidRDefault="00FB1C4B" w:rsidP="0000621A">
            <w:pPr>
              <w:tabs>
                <w:tab w:val="left" w:pos="0"/>
              </w:tabs>
              <w:suppressAutoHyphens/>
              <w:ind w:right="-36"/>
            </w:pPr>
          </w:p>
        </w:tc>
        <w:tc>
          <w:tcPr>
            <w:tcW w:w="3212" w:type="dxa"/>
            <w:shd w:val="clear" w:color="auto" w:fill="auto"/>
          </w:tcPr>
          <w:p w14:paraId="1E4B81B5" w14:textId="46644AA7" w:rsidR="00FB1C4B" w:rsidRPr="00337B98" w:rsidRDefault="00937425" w:rsidP="008D40E4">
            <w:pPr>
              <w:tabs>
                <w:tab w:val="left" w:pos="0"/>
              </w:tabs>
              <w:suppressAutoHyphens/>
              <w:ind w:right="-36"/>
            </w:pPr>
            <w:r>
              <w:t>2.</w:t>
            </w:r>
            <w:r w:rsidR="002823F2" w:rsidRPr="00337B98">
              <w:t xml:space="preserve">Демонстрирует знание теоретических и методологических оснований в области </w:t>
            </w:r>
            <w:proofErr w:type="spellStart"/>
            <w:r w:rsidR="002823F2" w:rsidRPr="00337B98">
              <w:t>частно</w:t>
            </w:r>
            <w:proofErr w:type="spellEnd"/>
            <w:r w:rsidR="002823F2" w:rsidRPr="00337B98">
              <w:t xml:space="preserve">-правовых наук; истории становления и развития основных научных школ в области гражданского, международного частного и предпринимательского права, а также гражданского и арбитражного процессуального права, а также полемики и </w:t>
            </w:r>
            <w:r w:rsidR="002823F2" w:rsidRPr="00337B98">
              <w:lastRenderedPageBreak/>
              <w:t xml:space="preserve">взаимодействия между ними; актуальных проблем и тенденций развития законодательства, а также </w:t>
            </w:r>
            <w:proofErr w:type="spellStart"/>
            <w:r w:rsidR="002823F2" w:rsidRPr="00337B98">
              <w:t>частно</w:t>
            </w:r>
            <w:proofErr w:type="spellEnd"/>
            <w:r w:rsidR="002823F2" w:rsidRPr="00337B98">
              <w:t>-правовой науки и правоприменительной практики в указанной области.</w:t>
            </w:r>
          </w:p>
        </w:tc>
        <w:tc>
          <w:tcPr>
            <w:tcW w:w="3544" w:type="dxa"/>
            <w:shd w:val="clear" w:color="auto" w:fill="auto"/>
          </w:tcPr>
          <w:p w14:paraId="783C7AF4" w14:textId="18305702" w:rsidR="00CF24F7" w:rsidRDefault="00FB1C4B" w:rsidP="00CF24F7">
            <w:pPr>
              <w:tabs>
                <w:tab w:val="left" w:pos="540"/>
                <w:tab w:val="left" w:pos="851"/>
              </w:tabs>
              <w:ind w:right="-36"/>
              <w:contextualSpacing/>
              <w:jc w:val="both"/>
            </w:pPr>
            <w:r w:rsidRPr="00337B98">
              <w:rPr>
                <w:i/>
              </w:rPr>
              <w:lastRenderedPageBreak/>
              <w:t>Знать:</w:t>
            </w:r>
            <w:r w:rsidRPr="00337B98">
              <w:t xml:space="preserve"> </w:t>
            </w:r>
            <w:r w:rsidR="006D6162" w:rsidRPr="00337B98">
              <w:t>теоретически</w:t>
            </w:r>
            <w:r w:rsidR="006D6162">
              <w:t>е</w:t>
            </w:r>
            <w:r w:rsidR="006D6162" w:rsidRPr="00337B98">
              <w:t xml:space="preserve"> и методологически</w:t>
            </w:r>
            <w:r w:rsidR="006D6162">
              <w:t>е</w:t>
            </w:r>
            <w:r w:rsidR="006D6162" w:rsidRPr="00337B98">
              <w:t xml:space="preserve"> основ</w:t>
            </w:r>
            <w:r w:rsidR="006D6162">
              <w:t>ы</w:t>
            </w:r>
            <w:r w:rsidR="006D6162" w:rsidRPr="00337B98">
              <w:t xml:space="preserve"> в области </w:t>
            </w:r>
            <w:proofErr w:type="spellStart"/>
            <w:proofErr w:type="gramStart"/>
            <w:r w:rsidR="006D6162" w:rsidRPr="00337B98">
              <w:t>частно</w:t>
            </w:r>
            <w:proofErr w:type="spellEnd"/>
            <w:r w:rsidR="006D6162" w:rsidRPr="00337B98">
              <w:t>-правовых</w:t>
            </w:r>
            <w:proofErr w:type="gramEnd"/>
            <w:r w:rsidR="006D6162" w:rsidRPr="00337B98">
              <w:t xml:space="preserve"> наук; истори</w:t>
            </w:r>
            <w:r w:rsidR="006D6162">
              <w:t>ю</w:t>
            </w:r>
            <w:r w:rsidR="006D6162" w:rsidRPr="00337B98">
              <w:t xml:space="preserve"> становления и развития основных научных школ в области гражданского, международного частного и предпринимательского права, а также гражданского и арбитражного процессуального права</w:t>
            </w:r>
            <w:r w:rsidR="00D96E3B">
              <w:t>.</w:t>
            </w:r>
          </w:p>
          <w:p w14:paraId="2944CF05" w14:textId="35019EC7" w:rsidR="00FB1C4B" w:rsidRPr="00337B98" w:rsidRDefault="00FB1C4B" w:rsidP="00CF24F7">
            <w:pPr>
              <w:tabs>
                <w:tab w:val="left" w:pos="540"/>
                <w:tab w:val="left" w:pos="851"/>
              </w:tabs>
              <w:ind w:right="-36"/>
              <w:contextualSpacing/>
              <w:jc w:val="both"/>
              <w:rPr>
                <w:i/>
              </w:rPr>
            </w:pPr>
            <w:r w:rsidRPr="00337B98">
              <w:rPr>
                <w:i/>
              </w:rPr>
              <w:t>Уметь:</w:t>
            </w:r>
            <w:r w:rsidRPr="00337B98">
              <w:t xml:space="preserve"> </w:t>
            </w:r>
            <w:r w:rsidR="00D96E3B">
              <w:t>вступать в</w:t>
            </w:r>
            <w:r w:rsidR="00D96E3B" w:rsidRPr="00337B98">
              <w:t xml:space="preserve"> полемик</w:t>
            </w:r>
            <w:r w:rsidR="00D96E3B">
              <w:t>у</w:t>
            </w:r>
            <w:r w:rsidR="00D96E3B" w:rsidRPr="00337B98">
              <w:t xml:space="preserve">; </w:t>
            </w:r>
            <w:r w:rsidR="00D96E3B">
              <w:t xml:space="preserve"> решать </w:t>
            </w:r>
            <w:r w:rsidR="00D96E3B" w:rsidRPr="00337B98">
              <w:t>актуальны</w:t>
            </w:r>
            <w:r w:rsidR="00D96E3B">
              <w:t>е</w:t>
            </w:r>
            <w:r w:rsidR="00D96E3B" w:rsidRPr="00337B98">
              <w:t xml:space="preserve"> проблем</w:t>
            </w:r>
            <w:r w:rsidR="00D96E3B">
              <w:t>ы</w:t>
            </w:r>
            <w:r w:rsidR="00D96E3B" w:rsidRPr="00337B98">
              <w:t xml:space="preserve"> и </w:t>
            </w:r>
            <w:r w:rsidR="00D96E3B">
              <w:t xml:space="preserve">отслеживать </w:t>
            </w:r>
            <w:r w:rsidR="00D96E3B" w:rsidRPr="00337B98">
              <w:t>тенденци</w:t>
            </w:r>
            <w:r w:rsidR="00D96E3B">
              <w:t>и</w:t>
            </w:r>
            <w:r w:rsidR="00D96E3B" w:rsidRPr="00337B98">
              <w:t xml:space="preserve"> </w:t>
            </w:r>
            <w:r w:rsidR="00D96E3B" w:rsidRPr="00337B98">
              <w:lastRenderedPageBreak/>
              <w:t xml:space="preserve">развития законодательства, а также </w:t>
            </w:r>
            <w:proofErr w:type="spellStart"/>
            <w:r w:rsidR="00D96E3B" w:rsidRPr="00337B98">
              <w:t>частно</w:t>
            </w:r>
            <w:proofErr w:type="spellEnd"/>
            <w:r w:rsidR="00D96E3B" w:rsidRPr="00337B98">
              <w:t>-правовой науки и правоприменительной практики</w:t>
            </w:r>
            <w:r w:rsidR="00D96E3B">
              <w:t>.</w:t>
            </w:r>
          </w:p>
        </w:tc>
      </w:tr>
      <w:tr w:rsidR="002823F2" w:rsidRPr="00337B98" w14:paraId="027911F8" w14:textId="77777777" w:rsidTr="00937425">
        <w:trPr>
          <w:trHeight w:val="615"/>
        </w:trPr>
        <w:tc>
          <w:tcPr>
            <w:tcW w:w="1036" w:type="dxa"/>
            <w:vMerge w:val="restart"/>
            <w:shd w:val="clear" w:color="auto" w:fill="auto"/>
            <w:vAlign w:val="center"/>
          </w:tcPr>
          <w:p w14:paraId="1E0C825C" w14:textId="35B193D4" w:rsidR="002823F2" w:rsidRPr="00337B98" w:rsidRDefault="002823F2" w:rsidP="000853BA">
            <w:pPr>
              <w:jc w:val="center"/>
              <w:rPr>
                <w:color w:val="000000"/>
                <w:sz w:val="22"/>
                <w:szCs w:val="22"/>
              </w:rPr>
            </w:pPr>
            <w:r w:rsidRPr="00337B98">
              <w:rPr>
                <w:color w:val="000000"/>
                <w:sz w:val="22"/>
                <w:szCs w:val="22"/>
              </w:rPr>
              <w:lastRenderedPageBreak/>
              <w:t>ПКС-3</w:t>
            </w:r>
          </w:p>
          <w:p w14:paraId="0F8CABA0" w14:textId="77777777" w:rsidR="002823F2" w:rsidRPr="00337B98" w:rsidRDefault="002823F2" w:rsidP="0000621A">
            <w:pPr>
              <w:tabs>
                <w:tab w:val="left" w:pos="0"/>
              </w:tabs>
              <w:suppressAutoHyphens/>
              <w:ind w:right="-36"/>
              <w:jc w:val="center"/>
              <w:rPr>
                <w:b/>
              </w:rPr>
            </w:pPr>
          </w:p>
        </w:tc>
        <w:tc>
          <w:tcPr>
            <w:tcW w:w="2126" w:type="dxa"/>
            <w:vMerge w:val="restart"/>
            <w:shd w:val="clear" w:color="auto" w:fill="auto"/>
          </w:tcPr>
          <w:p w14:paraId="22A0E10F" w14:textId="6CDAD2D2" w:rsidR="002823F2" w:rsidRPr="00337B98" w:rsidRDefault="002823F2" w:rsidP="002823F2">
            <w:r w:rsidRPr="00337B98">
              <w:t xml:space="preserve">Способность адаптировать результаты научных исследований в преподавательской  деятельности по дисциплинам, относящимся к </w:t>
            </w:r>
            <w:proofErr w:type="spellStart"/>
            <w:r w:rsidRPr="00337B98">
              <w:t>частно</w:t>
            </w:r>
            <w:proofErr w:type="spellEnd"/>
            <w:r w:rsidRPr="00337B98">
              <w:t>-правовым отраслям права</w:t>
            </w:r>
          </w:p>
        </w:tc>
        <w:tc>
          <w:tcPr>
            <w:tcW w:w="3212" w:type="dxa"/>
            <w:shd w:val="clear" w:color="auto" w:fill="auto"/>
          </w:tcPr>
          <w:p w14:paraId="10E6BE50" w14:textId="56B97B5A" w:rsidR="002823F2" w:rsidRPr="00337B98" w:rsidRDefault="002823F2" w:rsidP="006A26E4">
            <w:pPr>
              <w:numPr>
                <w:ilvl w:val="0"/>
                <w:numId w:val="7"/>
              </w:numPr>
              <w:jc w:val="both"/>
            </w:pPr>
            <w:r w:rsidRPr="00337B98">
              <w:t xml:space="preserve">Разрабатывает учебные курсы и готовит учебные и учебно-методические материалы в области гражданского, предпринимательского, международного частного, семейного и наследственного права, а также процессуального права, в том числе на основе и с учетом </w:t>
            </w:r>
            <w:proofErr w:type="gramStart"/>
            <w:r w:rsidRPr="00337B98">
              <w:t>результатов</w:t>
            </w:r>
            <w:proofErr w:type="gramEnd"/>
            <w:r w:rsidRPr="00337B98">
              <w:t xml:space="preserve"> проведенных теоретических и эмпирических исследований. </w:t>
            </w:r>
          </w:p>
        </w:tc>
        <w:tc>
          <w:tcPr>
            <w:tcW w:w="3544" w:type="dxa"/>
            <w:shd w:val="clear" w:color="auto" w:fill="auto"/>
          </w:tcPr>
          <w:p w14:paraId="4BA1FF29" w14:textId="0441EF84" w:rsidR="00D96E3B" w:rsidRDefault="00D96E3B" w:rsidP="0000621A">
            <w:pPr>
              <w:tabs>
                <w:tab w:val="left" w:pos="540"/>
                <w:tab w:val="left" w:pos="851"/>
              </w:tabs>
              <w:ind w:right="-36"/>
              <w:contextualSpacing/>
              <w:jc w:val="both"/>
              <w:rPr>
                <w:i/>
              </w:rPr>
            </w:pPr>
            <w:r w:rsidRPr="00337B98">
              <w:rPr>
                <w:i/>
              </w:rPr>
              <w:t>Знать:</w:t>
            </w:r>
            <w:r w:rsidR="009E220B">
              <w:rPr>
                <w:i/>
              </w:rPr>
              <w:t xml:space="preserve"> </w:t>
            </w:r>
            <w:r w:rsidR="009E220B" w:rsidRPr="009E220B">
              <w:rPr>
                <w:iCs/>
              </w:rPr>
              <w:t>основы разработки</w:t>
            </w:r>
            <w:r w:rsidR="009E220B">
              <w:rPr>
                <w:i/>
              </w:rPr>
              <w:t xml:space="preserve"> </w:t>
            </w:r>
            <w:r w:rsidR="00684B2F" w:rsidRPr="00337B98">
              <w:t>учебны</w:t>
            </w:r>
            <w:r w:rsidR="00684B2F">
              <w:t>х</w:t>
            </w:r>
            <w:r w:rsidR="00684B2F" w:rsidRPr="00337B98">
              <w:t xml:space="preserve"> курс</w:t>
            </w:r>
            <w:r w:rsidR="00684B2F">
              <w:t>ов</w:t>
            </w:r>
            <w:r w:rsidR="00684B2F" w:rsidRPr="00337B98">
              <w:t xml:space="preserve"> и </w:t>
            </w:r>
            <w:r w:rsidR="00D22A5D">
              <w:t>методику подготовки учебных</w:t>
            </w:r>
            <w:r w:rsidR="00684B2F" w:rsidRPr="00337B98">
              <w:t xml:space="preserve"> и учебно-методически</w:t>
            </w:r>
            <w:r w:rsidR="00D22A5D">
              <w:t>х</w:t>
            </w:r>
            <w:r w:rsidR="00684B2F" w:rsidRPr="00337B98">
              <w:t xml:space="preserve"> материал</w:t>
            </w:r>
            <w:r w:rsidR="00D22A5D">
              <w:t xml:space="preserve">ов </w:t>
            </w:r>
            <w:r w:rsidR="00D22A5D" w:rsidRPr="00337B98">
              <w:t>в области гражданского, предпринимательского, международного частного, семейного и наследственного права, а также процессуального права, в том числе на основе и с учетом результатов, проведенных теоретических и эмпирических исследований.</w:t>
            </w:r>
          </w:p>
          <w:p w14:paraId="7F1FCFEF" w14:textId="32ECFEFC" w:rsidR="002823F2" w:rsidRPr="00337B98" w:rsidRDefault="00D96E3B" w:rsidP="0000621A">
            <w:pPr>
              <w:tabs>
                <w:tab w:val="left" w:pos="540"/>
                <w:tab w:val="left" w:pos="851"/>
              </w:tabs>
              <w:ind w:right="-36"/>
              <w:contextualSpacing/>
              <w:jc w:val="both"/>
              <w:rPr>
                <w:i/>
              </w:rPr>
            </w:pPr>
            <w:r w:rsidRPr="00337B98">
              <w:rPr>
                <w:i/>
              </w:rPr>
              <w:t>Уметь:</w:t>
            </w:r>
            <w:r w:rsidR="00152A8B" w:rsidRPr="00337B98">
              <w:t xml:space="preserve"> </w:t>
            </w:r>
            <w:r w:rsidR="00152A8B">
              <w:t>р</w:t>
            </w:r>
            <w:r w:rsidR="00152A8B" w:rsidRPr="00337B98">
              <w:t>азрабатыва</w:t>
            </w:r>
            <w:r w:rsidR="00152A8B">
              <w:t>ть</w:t>
            </w:r>
            <w:r w:rsidR="00152A8B" w:rsidRPr="00337B98">
              <w:t xml:space="preserve"> учебные курсы и готовит</w:t>
            </w:r>
            <w:r w:rsidR="00152A8B">
              <w:t>ь</w:t>
            </w:r>
            <w:r w:rsidR="00152A8B" w:rsidRPr="00337B98">
              <w:t xml:space="preserve"> учебные и учебно-методические материалы</w:t>
            </w:r>
            <w:r w:rsidR="00152A8B">
              <w:t>.</w:t>
            </w:r>
          </w:p>
        </w:tc>
      </w:tr>
      <w:tr w:rsidR="00D96E3B" w:rsidRPr="00337B98" w14:paraId="3A827A01" w14:textId="77777777" w:rsidTr="00937425">
        <w:trPr>
          <w:trHeight w:val="615"/>
        </w:trPr>
        <w:tc>
          <w:tcPr>
            <w:tcW w:w="1036" w:type="dxa"/>
            <w:vMerge/>
            <w:shd w:val="clear" w:color="auto" w:fill="auto"/>
            <w:vAlign w:val="center"/>
          </w:tcPr>
          <w:p w14:paraId="7ABB0E83" w14:textId="77777777" w:rsidR="00D96E3B" w:rsidRPr="00337B98" w:rsidRDefault="00D96E3B" w:rsidP="00D96E3B">
            <w:pPr>
              <w:jc w:val="center"/>
              <w:rPr>
                <w:color w:val="000000"/>
                <w:sz w:val="22"/>
                <w:szCs w:val="22"/>
              </w:rPr>
            </w:pPr>
          </w:p>
        </w:tc>
        <w:tc>
          <w:tcPr>
            <w:tcW w:w="2126" w:type="dxa"/>
            <w:vMerge/>
            <w:shd w:val="clear" w:color="auto" w:fill="auto"/>
          </w:tcPr>
          <w:p w14:paraId="7528B9E3" w14:textId="77777777" w:rsidR="00D96E3B" w:rsidRPr="00337B98" w:rsidRDefault="00D96E3B" w:rsidP="00D96E3B">
            <w:pPr>
              <w:tabs>
                <w:tab w:val="left" w:pos="0"/>
              </w:tabs>
              <w:suppressAutoHyphens/>
              <w:ind w:right="-36"/>
            </w:pPr>
          </w:p>
        </w:tc>
        <w:tc>
          <w:tcPr>
            <w:tcW w:w="3212" w:type="dxa"/>
            <w:shd w:val="clear" w:color="auto" w:fill="auto"/>
          </w:tcPr>
          <w:p w14:paraId="367034DF" w14:textId="1B6F3739" w:rsidR="00D96E3B" w:rsidRPr="00337B98" w:rsidRDefault="00937425" w:rsidP="00D96E3B">
            <w:pPr>
              <w:tabs>
                <w:tab w:val="left" w:pos="0"/>
              </w:tabs>
              <w:suppressAutoHyphens/>
              <w:ind w:right="-36"/>
            </w:pPr>
            <w:r>
              <w:t>2.</w:t>
            </w:r>
            <w:r w:rsidR="00D96E3B" w:rsidRPr="00337B98">
              <w:t xml:space="preserve">Проводит научно-исследовательскую работу в области </w:t>
            </w:r>
            <w:proofErr w:type="spellStart"/>
            <w:r w:rsidR="00D96E3B" w:rsidRPr="00337B98">
              <w:t>частно</w:t>
            </w:r>
            <w:proofErr w:type="spellEnd"/>
            <w:r w:rsidR="00D96E3B" w:rsidRPr="00337B98">
              <w:t>-правовых наук в образовательной организации, а также самостоятельно осуществляет руководство научно-исследовательской работой и консультирование обучающихся в сфере отраслей частного права и смежных областях.</w:t>
            </w:r>
          </w:p>
        </w:tc>
        <w:tc>
          <w:tcPr>
            <w:tcW w:w="3544" w:type="dxa"/>
            <w:shd w:val="clear" w:color="auto" w:fill="auto"/>
          </w:tcPr>
          <w:p w14:paraId="32CC3585" w14:textId="1EEAAD14" w:rsidR="00D96E3B" w:rsidRPr="00152A8B" w:rsidRDefault="00D96E3B" w:rsidP="00D96E3B">
            <w:pPr>
              <w:tabs>
                <w:tab w:val="left" w:pos="540"/>
                <w:tab w:val="left" w:pos="851"/>
              </w:tabs>
              <w:ind w:right="-36"/>
              <w:contextualSpacing/>
              <w:jc w:val="both"/>
              <w:rPr>
                <w:iCs/>
              </w:rPr>
            </w:pPr>
            <w:r w:rsidRPr="00337B98">
              <w:rPr>
                <w:i/>
              </w:rPr>
              <w:t>Знать:</w:t>
            </w:r>
            <w:r w:rsidR="00152A8B">
              <w:rPr>
                <w:i/>
              </w:rPr>
              <w:t xml:space="preserve"> </w:t>
            </w:r>
            <w:r w:rsidR="000E54E9" w:rsidRPr="000E54E9">
              <w:rPr>
                <w:iCs/>
              </w:rPr>
              <w:t>теоретические</w:t>
            </w:r>
            <w:r w:rsidR="000E54E9">
              <w:rPr>
                <w:i/>
              </w:rPr>
              <w:t xml:space="preserve"> </w:t>
            </w:r>
            <w:r w:rsidR="00152A8B" w:rsidRPr="00152A8B">
              <w:rPr>
                <w:iCs/>
              </w:rPr>
              <w:t>основы проведения научно-исследовательской работы</w:t>
            </w:r>
            <w:r w:rsidR="000E54E9">
              <w:rPr>
                <w:iCs/>
              </w:rPr>
              <w:t>.</w:t>
            </w:r>
          </w:p>
          <w:p w14:paraId="09A92F26" w14:textId="44527E48" w:rsidR="00D96E3B" w:rsidRPr="00337B98" w:rsidRDefault="00D96E3B" w:rsidP="00D96E3B">
            <w:pPr>
              <w:tabs>
                <w:tab w:val="left" w:pos="540"/>
                <w:tab w:val="left" w:pos="851"/>
              </w:tabs>
              <w:ind w:right="-36"/>
              <w:contextualSpacing/>
              <w:jc w:val="both"/>
              <w:rPr>
                <w:i/>
              </w:rPr>
            </w:pPr>
            <w:r w:rsidRPr="00337B98">
              <w:rPr>
                <w:i/>
              </w:rPr>
              <w:t>Уметь:</w:t>
            </w:r>
            <w:r w:rsidR="00152A8B">
              <w:rPr>
                <w:i/>
              </w:rPr>
              <w:t xml:space="preserve"> </w:t>
            </w:r>
            <w:r w:rsidR="00152A8B" w:rsidRPr="00337B98">
              <w:t>осуществля</w:t>
            </w:r>
            <w:r w:rsidR="00152A8B">
              <w:t>ть</w:t>
            </w:r>
            <w:r w:rsidR="00152A8B" w:rsidRPr="00337B98">
              <w:t xml:space="preserve"> руководство научно-исследовательской работой и консультирование обучающихся в сфере отраслей частного права и смежных областях</w:t>
            </w:r>
            <w:r w:rsidR="00152A8B">
              <w:t>.</w:t>
            </w:r>
          </w:p>
        </w:tc>
      </w:tr>
    </w:tbl>
    <w:p w14:paraId="4DDFAFDD" w14:textId="77777777" w:rsidR="00937425" w:rsidRPr="00937425" w:rsidRDefault="00937425" w:rsidP="00937425">
      <w:pPr>
        <w:pStyle w:val="110"/>
        <w:tabs>
          <w:tab w:val="left" w:pos="426"/>
        </w:tabs>
        <w:spacing w:before="120" w:after="120"/>
        <w:ind w:left="0" w:firstLine="0"/>
      </w:pPr>
    </w:p>
    <w:p w14:paraId="36E6DF21" w14:textId="6A9B86A9" w:rsidR="0038709E" w:rsidRDefault="00937425" w:rsidP="00937425">
      <w:pPr>
        <w:pStyle w:val="110"/>
        <w:tabs>
          <w:tab w:val="left" w:pos="426"/>
        </w:tabs>
        <w:spacing w:before="120" w:after="120"/>
        <w:ind w:left="0" w:firstLine="0"/>
      </w:pPr>
      <w:r>
        <w:t xml:space="preserve">   </w:t>
      </w:r>
      <w:bookmarkStart w:id="22" w:name="_Toc105591673"/>
      <w:bookmarkStart w:id="23" w:name="_Toc105598585"/>
      <w:r>
        <w:t xml:space="preserve">3. </w:t>
      </w:r>
      <w:r w:rsidR="00140465">
        <w:t xml:space="preserve"> </w:t>
      </w:r>
      <w:r w:rsidR="0038709E">
        <w:t>Место дисциплины в структуре образовательной</w:t>
      </w:r>
      <w:r w:rsidR="0038709E" w:rsidRPr="0068448A">
        <w:t xml:space="preserve"> </w:t>
      </w:r>
      <w:r w:rsidR="0038709E">
        <w:t>программы</w:t>
      </w:r>
      <w:bookmarkEnd w:id="22"/>
      <w:bookmarkEnd w:id="23"/>
    </w:p>
    <w:p w14:paraId="1ABA4168" w14:textId="4E305F86" w:rsidR="004444DF" w:rsidRPr="007E732D" w:rsidRDefault="0038709E" w:rsidP="003F045A">
      <w:pPr>
        <w:spacing w:line="360" w:lineRule="auto"/>
        <w:ind w:firstLine="720"/>
        <w:jc w:val="both"/>
        <w:rPr>
          <w:sz w:val="28"/>
          <w:szCs w:val="28"/>
        </w:rPr>
      </w:pPr>
      <w:r w:rsidRPr="007E732D">
        <w:rPr>
          <w:sz w:val="28"/>
          <w:szCs w:val="28"/>
        </w:rPr>
        <w:t>Дисциплина</w:t>
      </w:r>
      <w:r w:rsidRPr="007E732D">
        <w:rPr>
          <w:spacing w:val="-19"/>
          <w:sz w:val="28"/>
          <w:szCs w:val="28"/>
        </w:rPr>
        <w:t xml:space="preserve"> </w:t>
      </w:r>
      <w:r w:rsidRPr="007E732D">
        <w:rPr>
          <w:sz w:val="28"/>
          <w:szCs w:val="28"/>
        </w:rPr>
        <w:t>«</w:t>
      </w:r>
      <w:proofErr w:type="spellStart"/>
      <w:proofErr w:type="gramStart"/>
      <w:r w:rsidR="004444DF" w:rsidRPr="007E732D">
        <w:rPr>
          <w:sz w:val="28"/>
          <w:szCs w:val="28"/>
        </w:rPr>
        <w:t>Частно</w:t>
      </w:r>
      <w:proofErr w:type="spellEnd"/>
      <w:r w:rsidR="004444DF" w:rsidRPr="007E732D">
        <w:rPr>
          <w:sz w:val="28"/>
          <w:szCs w:val="28"/>
        </w:rPr>
        <w:t>-правовые</w:t>
      </w:r>
      <w:proofErr w:type="gramEnd"/>
      <w:r w:rsidR="004444DF" w:rsidRPr="007E732D">
        <w:rPr>
          <w:sz w:val="28"/>
          <w:szCs w:val="28"/>
        </w:rPr>
        <w:t xml:space="preserve"> (</w:t>
      </w:r>
      <w:proofErr w:type="spellStart"/>
      <w:r w:rsidR="004444DF" w:rsidRPr="007E732D">
        <w:rPr>
          <w:sz w:val="28"/>
          <w:szCs w:val="28"/>
        </w:rPr>
        <w:t>цивилистические</w:t>
      </w:r>
      <w:proofErr w:type="spellEnd"/>
      <w:r w:rsidR="004444DF" w:rsidRPr="007E732D">
        <w:rPr>
          <w:sz w:val="28"/>
          <w:szCs w:val="28"/>
        </w:rPr>
        <w:t>) науки</w:t>
      </w:r>
      <w:r w:rsidRPr="007E732D">
        <w:rPr>
          <w:sz w:val="28"/>
          <w:szCs w:val="28"/>
        </w:rPr>
        <w:t>»</w:t>
      </w:r>
      <w:r w:rsidRPr="007E732D">
        <w:rPr>
          <w:spacing w:val="-22"/>
          <w:sz w:val="28"/>
          <w:szCs w:val="28"/>
        </w:rPr>
        <w:t xml:space="preserve"> </w:t>
      </w:r>
      <w:r w:rsidR="003F045A" w:rsidRPr="007E732D">
        <w:rPr>
          <w:sz w:val="28"/>
          <w:szCs w:val="28"/>
        </w:rPr>
        <w:t>является обязательной дисциплиной образовательного компонента научной специальности - 5.1.3. «</w:t>
      </w:r>
      <w:proofErr w:type="spellStart"/>
      <w:r w:rsidR="003F045A" w:rsidRPr="007E732D">
        <w:rPr>
          <w:sz w:val="28"/>
          <w:szCs w:val="28"/>
        </w:rPr>
        <w:t>Частно</w:t>
      </w:r>
      <w:proofErr w:type="spellEnd"/>
      <w:r w:rsidR="003F045A" w:rsidRPr="007E732D">
        <w:rPr>
          <w:sz w:val="28"/>
          <w:szCs w:val="28"/>
        </w:rPr>
        <w:t>-правовые (</w:t>
      </w:r>
      <w:proofErr w:type="spellStart"/>
      <w:r w:rsidR="003F045A" w:rsidRPr="007E732D">
        <w:rPr>
          <w:sz w:val="28"/>
          <w:szCs w:val="28"/>
        </w:rPr>
        <w:t>цивилистические</w:t>
      </w:r>
      <w:proofErr w:type="spellEnd"/>
      <w:r w:rsidR="003F045A" w:rsidRPr="007E732D">
        <w:rPr>
          <w:sz w:val="28"/>
          <w:szCs w:val="28"/>
        </w:rPr>
        <w:t xml:space="preserve">) науки» </w:t>
      </w:r>
      <w:r w:rsidRPr="007E732D">
        <w:rPr>
          <w:sz w:val="28"/>
          <w:szCs w:val="28"/>
        </w:rPr>
        <w:t>по направлени</w:t>
      </w:r>
      <w:r w:rsidR="00776925" w:rsidRPr="007E732D">
        <w:rPr>
          <w:sz w:val="28"/>
          <w:szCs w:val="28"/>
        </w:rPr>
        <w:t>ю</w:t>
      </w:r>
      <w:r w:rsidRPr="007E732D">
        <w:rPr>
          <w:sz w:val="28"/>
          <w:szCs w:val="28"/>
        </w:rPr>
        <w:t xml:space="preserve"> подготовки</w:t>
      </w:r>
      <w:r w:rsidR="0068448A" w:rsidRPr="007E732D">
        <w:rPr>
          <w:sz w:val="28"/>
          <w:szCs w:val="28"/>
        </w:rPr>
        <w:t>:</w:t>
      </w:r>
      <w:r w:rsidRPr="007E732D">
        <w:rPr>
          <w:spacing w:val="32"/>
          <w:sz w:val="28"/>
          <w:szCs w:val="28"/>
        </w:rPr>
        <w:t xml:space="preserve"> </w:t>
      </w:r>
      <w:r w:rsidR="004444DF" w:rsidRPr="007E732D">
        <w:rPr>
          <w:sz w:val="28"/>
          <w:szCs w:val="28"/>
        </w:rPr>
        <w:t>40.06.01 Юриспруденция</w:t>
      </w:r>
      <w:r w:rsidR="000F4A59" w:rsidRPr="007E732D">
        <w:rPr>
          <w:sz w:val="28"/>
          <w:szCs w:val="28"/>
        </w:rPr>
        <w:t>.</w:t>
      </w:r>
    </w:p>
    <w:p w14:paraId="499CB07C" w14:textId="766C00DB" w:rsidR="004444DF" w:rsidRPr="007E732D" w:rsidRDefault="004444DF" w:rsidP="004444DF">
      <w:pPr>
        <w:pStyle w:val="a3"/>
        <w:ind w:left="0" w:right="-36"/>
        <w:jc w:val="center"/>
      </w:pPr>
    </w:p>
    <w:p w14:paraId="0BBC491D" w14:textId="40F14BB3" w:rsidR="0038709E" w:rsidRDefault="003434AB" w:rsidP="003434AB">
      <w:pPr>
        <w:pStyle w:val="110"/>
        <w:tabs>
          <w:tab w:val="left" w:pos="426"/>
        </w:tabs>
        <w:spacing w:before="120" w:after="120"/>
        <w:ind w:left="0" w:firstLine="0"/>
      </w:pPr>
      <w:bookmarkStart w:id="24" w:name="_Toc105591674"/>
      <w:bookmarkStart w:id="25" w:name="_Toc105598586"/>
      <w:r>
        <w:lastRenderedPageBreak/>
        <w:t xml:space="preserve">4. </w:t>
      </w:r>
      <w:r w:rsidR="0038709E">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0038709E" w:rsidRPr="0068448A">
        <w:t xml:space="preserve"> </w:t>
      </w:r>
      <w:r w:rsidR="0038709E">
        <w:t>сессию)</w:t>
      </w:r>
      <w:bookmarkEnd w:id="24"/>
      <w:bookmarkEnd w:id="25"/>
    </w:p>
    <w:p w14:paraId="30ACB700" w14:textId="77777777" w:rsidR="00CE16F6" w:rsidRDefault="00CE16F6" w:rsidP="00CE16F6">
      <w:pPr>
        <w:pStyle w:val="110"/>
        <w:tabs>
          <w:tab w:val="left" w:pos="426"/>
        </w:tabs>
        <w:spacing w:before="120" w:after="120"/>
        <w:ind w:left="0" w:firstLine="0"/>
      </w:pPr>
    </w:p>
    <w:tbl>
      <w:tblPr>
        <w:tblW w:w="1002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63"/>
        <w:gridCol w:w="2566"/>
        <w:gridCol w:w="2498"/>
      </w:tblGrid>
      <w:tr w:rsidR="0038709E" w14:paraId="6DAC0DCD" w14:textId="77777777" w:rsidTr="00937425">
        <w:trPr>
          <w:trHeight w:val="537"/>
        </w:trPr>
        <w:tc>
          <w:tcPr>
            <w:tcW w:w="4963" w:type="dxa"/>
            <w:shd w:val="clear" w:color="auto" w:fill="auto"/>
            <w:vAlign w:val="center"/>
          </w:tcPr>
          <w:p w14:paraId="3A25A515" w14:textId="77777777" w:rsidR="0038709E" w:rsidRPr="003F045A" w:rsidRDefault="0038709E" w:rsidP="009B521D">
            <w:pPr>
              <w:pStyle w:val="TableParagraph"/>
              <w:ind w:left="142" w:right="-36"/>
              <w:jc w:val="center"/>
              <w:rPr>
                <w:b/>
                <w:sz w:val="28"/>
                <w:szCs w:val="28"/>
              </w:rPr>
            </w:pPr>
            <w:r w:rsidRPr="003F045A">
              <w:rPr>
                <w:b/>
                <w:sz w:val="28"/>
                <w:szCs w:val="28"/>
              </w:rPr>
              <w:t>Вид учебной работы по дисциплине</w:t>
            </w:r>
          </w:p>
        </w:tc>
        <w:tc>
          <w:tcPr>
            <w:tcW w:w="2566"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 xml:space="preserve">(в </w:t>
            </w:r>
            <w:proofErr w:type="spellStart"/>
            <w:r>
              <w:rPr>
                <w:b/>
                <w:sz w:val="28"/>
              </w:rPr>
              <w:t>з.</w:t>
            </w:r>
            <w:r w:rsidR="004A1F08">
              <w:rPr>
                <w:b/>
                <w:sz w:val="28"/>
              </w:rPr>
              <w:t>е</w:t>
            </w:r>
            <w:proofErr w:type="spellEnd"/>
            <w:r w:rsidR="004A1F08">
              <w:rPr>
                <w:b/>
                <w:sz w:val="28"/>
              </w:rPr>
              <w:t xml:space="preserve"> </w:t>
            </w:r>
            <w:r w:rsidR="004A1F08" w:rsidRPr="004A1F08">
              <w:rPr>
                <w:b/>
                <w:smallCaps/>
                <w:w w:val="92"/>
              </w:rPr>
              <w:t>и</w:t>
            </w:r>
            <w:r w:rsidR="0038709E" w:rsidRPr="002B3875">
              <w:rPr>
                <w:b/>
                <w:spacing w:val="-1"/>
                <w:sz w:val="28"/>
              </w:rPr>
              <w:t xml:space="preserve"> </w:t>
            </w:r>
            <w:r w:rsidR="0038709E" w:rsidRPr="002B3875">
              <w:rPr>
                <w:b/>
                <w:sz w:val="28"/>
              </w:rPr>
              <w:t>часах)</w:t>
            </w:r>
          </w:p>
        </w:tc>
        <w:tc>
          <w:tcPr>
            <w:tcW w:w="2498" w:type="dxa"/>
            <w:shd w:val="clear" w:color="auto" w:fill="auto"/>
          </w:tcPr>
          <w:p w14:paraId="040B81B4" w14:textId="77777777" w:rsidR="003F045A" w:rsidRDefault="003F045A" w:rsidP="003F045A">
            <w:pPr>
              <w:widowControl w:val="0"/>
              <w:jc w:val="center"/>
              <w:rPr>
                <w:rStyle w:val="30"/>
                <w:b/>
              </w:rPr>
            </w:pPr>
            <w:r>
              <w:rPr>
                <w:rStyle w:val="30"/>
                <w:b/>
              </w:rPr>
              <w:t>Курс 1</w:t>
            </w:r>
          </w:p>
          <w:p w14:paraId="487B7722" w14:textId="77777777" w:rsidR="003F045A" w:rsidRDefault="003F045A" w:rsidP="003F045A">
            <w:pPr>
              <w:widowControl w:val="0"/>
              <w:jc w:val="center"/>
              <w:rPr>
                <w:rStyle w:val="30"/>
                <w:b/>
              </w:rPr>
            </w:pPr>
            <w:r>
              <w:rPr>
                <w:rStyle w:val="30"/>
                <w:b/>
              </w:rPr>
              <w:t>2 семестр</w:t>
            </w:r>
          </w:p>
          <w:p w14:paraId="2606CB25" w14:textId="43963BA7" w:rsidR="0038709E" w:rsidRPr="002B3875" w:rsidRDefault="003F045A" w:rsidP="003F045A">
            <w:pPr>
              <w:pStyle w:val="TableParagraph"/>
              <w:ind w:left="142" w:right="-36"/>
              <w:jc w:val="center"/>
              <w:rPr>
                <w:b/>
                <w:sz w:val="28"/>
              </w:rPr>
            </w:pPr>
            <w:r>
              <w:rPr>
                <w:rStyle w:val="30"/>
                <w:b/>
              </w:rPr>
              <w:t>(в часах)</w:t>
            </w:r>
          </w:p>
        </w:tc>
      </w:tr>
      <w:tr w:rsidR="0038709E" w14:paraId="718A366E" w14:textId="77777777" w:rsidTr="00937425">
        <w:trPr>
          <w:trHeight w:val="468"/>
        </w:trPr>
        <w:tc>
          <w:tcPr>
            <w:tcW w:w="4963" w:type="dxa"/>
            <w:shd w:val="clear" w:color="auto" w:fill="auto"/>
          </w:tcPr>
          <w:p w14:paraId="7C9A569F" w14:textId="77777777" w:rsidR="0038709E" w:rsidRPr="003F045A" w:rsidRDefault="0038709E" w:rsidP="009B521D">
            <w:pPr>
              <w:pStyle w:val="TableParagraph"/>
              <w:spacing w:line="320" w:lineRule="exact"/>
              <w:ind w:right="-36" w:firstLine="148"/>
              <w:rPr>
                <w:b/>
                <w:sz w:val="28"/>
                <w:szCs w:val="28"/>
              </w:rPr>
            </w:pPr>
            <w:r w:rsidRPr="003F045A">
              <w:rPr>
                <w:b/>
                <w:sz w:val="28"/>
                <w:szCs w:val="28"/>
              </w:rPr>
              <w:t>Общая трудоемкость дисциплины</w:t>
            </w:r>
          </w:p>
        </w:tc>
        <w:tc>
          <w:tcPr>
            <w:tcW w:w="2566" w:type="dxa"/>
            <w:shd w:val="clear" w:color="auto" w:fill="auto"/>
          </w:tcPr>
          <w:p w14:paraId="47FA1A5B" w14:textId="24CCBA4F" w:rsidR="0038709E" w:rsidRPr="002B3875" w:rsidRDefault="000F4A59" w:rsidP="0000621A">
            <w:pPr>
              <w:pStyle w:val="TableParagraph"/>
              <w:ind w:left="143" w:right="-36"/>
              <w:jc w:val="center"/>
              <w:rPr>
                <w:b/>
                <w:i/>
                <w:sz w:val="28"/>
              </w:rPr>
            </w:pPr>
            <w:r>
              <w:rPr>
                <w:b/>
                <w:i/>
                <w:sz w:val="28"/>
              </w:rPr>
              <w:t xml:space="preserve">6 </w:t>
            </w:r>
            <w:proofErr w:type="spellStart"/>
            <w:r w:rsidR="0038709E" w:rsidRPr="002B3875">
              <w:rPr>
                <w:b/>
                <w:i/>
                <w:sz w:val="28"/>
              </w:rPr>
              <w:t>з.е</w:t>
            </w:r>
            <w:proofErr w:type="spellEnd"/>
            <w:r w:rsidR="0038709E" w:rsidRPr="002B3875">
              <w:rPr>
                <w:b/>
                <w:i/>
                <w:sz w:val="28"/>
              </w:rPr>
              <w:t xml:space="preserve"> и</w:t>
            </w:r>
            <w:r w:rsidR="0038709E" w:rsidRPr="002B3875">
              <w:rPr>
                <w:b/>
                <w:i/>
                <w:spacing w:val="69"/>
                <w:sz w:val="28"/>
              </w:rPr>
              <w:t xml:space="preserve"> </w:t>
            </w:r>
            <w:r>
              <w:rPr>
                <w:b/>
                <w:i/>
                <w:spacing w:val="-2"/>
                <w:sz w:val="28"/>
              </w:rPr>
              <w:t>216</w:t>
            </w:r>
          </w:p>
        </w:tc>
        <w:tc>
          <w:tcPr>
            <w:tcW w:w="2498" w:type="dxa"/>
            <w:shd w:val="clear" w:color="auto" w:fill="auto"/>
          </w:tcPr>
          <w:p w14:paraId="60D1F3FE" w14:textId="726B1B7B" w:rsidR="0038709E" w:rsidRPr="002B3875" w:rsidRDefault="000F4A59" w:rsidP="009B521D">
            <w:pPr>
              <w:pStyle w:val="TableParagraph"/>
              <w:ind w:left="142" w:right="-36"/>
              <w:jc w:val="center"/>
              <w:rPr>
                <w:b/>
                <w:i/>
                <w:sz w:val="28"/>
              </w:rPr>
            </w:pPr>
            <w:r>
              <w:rPr>
                <w:b/>
                <w:i/>
                <w:sz w:val="28"/>
              </w:rPr>
              <w:t>216</w:t>
            </w:r>
          </w:p>
        </w:tc>
      </w:tr>
      <w:tr w:rsidR="000F4A59" w14:paraId="1AEB3777" w14:textId="77777777" w:rsidTr="00937425">
        <w:trPr>
          <w:trHeight w:val="471"/>
        </w:trPr>
        <w:tc>
          <w:tcPr>
            <w:tcW w:w="4963" w:type="dxa"/>
            <w:shd w:val="clear" w:color="auto" w:fill="auto"/>
          </w:tcPr>
          <w:p w14:paraId="5E570E06" w14:textId="77777777" w:rsidR="000F4A59" w:rsidRPr="003F045A" w:rsidRDefault="000F4A59" w:rsidP="000F4A59">
            <w:pPr>
              <w:pStyle w:val="TableParagraph"/>
              <w:ind w:right="-36" w:firstLine="148"/>
              <w:rPr>
                <w:b/>
                <w:i/>
                <w:sz w:val="28"/>
                <w:szCs w:val="28"/>
              </w:rPr>
            </w:pPr>
            <w:r w:rsidRPr="003F045A">
              <w:rPr>
                <w:b/>
                <w:bCs/>
                <w:i/>
                <w:sz w:val="28"/>
                <w:szCs w:val="28"/>
              </w:rPr>
              <w:t>Контактная работа - Аудиторные занятия</w:t>
            </w:r>
          </w:p>
        </w:tc>
        <w:tc>
          <w:tcPr>
            <w:tcW w:w="2566" w:type="dxa"/>
            <w:shd w:val="clear" w:color="auto" w:fill="auto"/>
          </w:tcPr>
          <w:p w14:paraId="4CC1E3F4" w14:textId="78610767" w:rsidR="000F4A59" w:rsidRPr="002B3875" w:rsidRDefault="000F4A59" w:rsidP="000F4A59">
            <w:pPr>
              <w:pStyle w:val="TableParagraph"/>
              <w:ind w:left="143" w:right="-36"/>
              <w:jc w:val="center"/>
              <w:rPr>
                <w:b/>
                <w:i/>
                <w:sz w:val="28"/>
              </w:rPr>
            </w:pPr>
            <w:r>
              <w:rPr>
                <w:b/>
                <w:i/>
                <w:sz w:val="28"/>
              </w:rPr>
              <w:t>72</w:t>
            </w:r>
          </w:p>
        </w:tc>
        <w:tc>
          <w:tcPr>
            <w:tcW w:w="2498" w:type="dxa"/>
            <w:shd w:val="clear" w:color="auto" w:fill="auto"/>
          </w:tcPr>
          <w:p w14:paraId="4552F76F" w14:textId="6973E1DA" w:rsidR="000F4A59" w:rsidRPr="002B3875" w:rsidRDefault="000F4A59" w:rsidP="000F4A59">
            <w:pPr>
              <w:pStyle w:val="TableParagraph"/>
              <w:ind w:left="142" w:right="-36"/>
              <w:jc w:val="center"/>
              <w:rPr>
                <w:b/>
                <w:i/>
                <w:sz w:val="28"/>
              </w:rPr>
            </w:pPr>
            <w:r>
              <w:rPr>
                <w:b/>
                <w:i/>
                <w:sz w:val="28"/>
              </w:rPr>
              <w:t>72</w:t>
            </w:r>
          </w:p>
        </w:tc>
      </w:tr>
      <w:tr w:rsidR="000F4A59" w14:paraId="42519B77" w14:textId="77777777" w:rsidTr="00937425">
        <w:trPr>
          <w:trHeight w:val="469"/>
        </w:trPr>
        <w:tc>
          <w:tcPr>
            <w:tcW w:w="4963" w:type="dxa"/>
            <w:shd w:val="clear" w:color="auto" w:fill="auto"/>
          </w:tcPr>
          <w:p w14:paraId="4CBB9769" w14:textId="77777777" w:rsidR="000F4A59" w:rsidRPr="003F045A" w:rsidRDefault="000F4A59" w:rsidP="000F4A59">
            <w:pPr>
              <w:pStyle w:val="TableParagraph"/>
              <w:spacing w:line="315" w:lineRule="exact"/>
              <w:ind w:right="-36" w:firstLine="148"/>
              <w:rPr>
                <w:i/>
                <w:sz w:val="28"/>
                <w:szCs w:val="28"/>
              </w:rPr>
            </w:pPr>
            <w:r w:rsidRPr="003F045A">
              <w:rPr>
                <w:i/>
                <w:sz w:val="28"/>
                <w:szCs w:val="28"/>
              </w:rPr>
              <w:t>Лекции</w:t>
            </w:r>
          </w:p>
        </w:tc>
        <w:tc>
          <w:tcPr>
            <w:tcW w:w="2566" w:type="dxa"/>
            <w:shd w:val="clear" w:color="auto" w:fill="auto"/>
          </w:tcPr>
          <w:p w14:paraId="53AC866A" w14:textId="120A3AD1" w:rsidR="000F4A59" w:rsidRPr="002B3875" w:rsidRDefault="000F4A59" w:rsidP="000F4A59">
            <w:pPr>
              <w:pStyle w:val="TableParagraph"/>
              <w:spacing w:line="315" w:lineRule="exact"/>
              <w:ind w:left="143" w:right="-36"/>
              <w:jc w:val="center"/>
              <w:rPr>
                <w:sz w:val="28"/>
              </w:rPr>
            </w:pPr>
            <w:r>
              <w:rPr>
                <w:sz w:val="28"/>
              </w:rPr>
              <w:t>28</w:t>
            </w:r>
          </w:p>
        </w:tc>
        <w:tc>
          <w:tcPr>
            <w:tcW w:w="2498" w:type="dxa"/>
            <w:shd w:val="clear" w:color="auto" w:fill="auto"/>
          </w:tcPr>
          <w:p w14:paraId="1CAD603C" w14:textId="6FD99522" w:rsidR="000F4A59" w:rsidRPr="002B3875" w:rsidRDefault="000F4A59" w:rsidP="000F4A59">
            <w:pPr>
              <w:pStyle w:val="TableParagraph"/>
              <w:spacing w:line="315" w:lineRule="exact"/>
              <w:ind w:left="142" w:right="-36"/>
              <w:jc w:val="center"/>
              <w:rPr>
                <w:sz w:val="28"/>
              </w:rPr>
            </w:pPr>
            <w:r>
              <w:rPr>
                <w:sz w:val="28"/>
              </w:rPr>
              <w:t>28</w:t>
            </w:r>
          </w:p>
        </w:tc>
      </w:tr>
      <w:tr w:rsidR="000F4A59" w14:paraId="77917D07" w14:textId="77777777" w:rsidTr="00937425">
        <w:trPr>
          <w:trHeight w:val="468"/>
        </w:trPr>
        <w:tc>
          <w:tcPr>
            <w:tcW w:w="4963" w:type="dxa"/>
            <w:shd w:val="clear" w:color="auto" w:fill="auto"/>
          </w:tcPr>
          <w:p w14:paraId="4FC5EA83" w14:textId="77777777" w:rsidR="000F4A59" w:rsidRPr="003F045A" w:rsidRDefault="000F4A59" w:rsidP="000F4A59">
            <w:pPr>
              <w:pStyle w:val="TableParagraph"/>
              <w:spacing w:line="315" w:lineRule="exact"/>
              <w:ind w:right="-36" w:firstLine="148"/>
              <w:rPr>
                <w:i/>
                <w:sz w:val="28"/>
                <w:szCs w:val="28"/>
              </w:rPr>
            </w:pPr>
            <w:r w:rsidRPr="003F045A">
              <w:rPr>
                <w:i/>
                <w:sz w:val="28"/>
                <w:szCs w:val="28"/>
              </w:rPr>
              <w:t>Практические и семинарские занятия</w:t>
            </w:r>
          </w:p>
        </w:tc>
        <w:tc>
          <w:tcPr>
            <w:tcW w:w="2566" w:type="dxa"/>
            <w:shd w:val="clear" w:color="auto" w:fill="auto"/>
          </w:tcPr>
          <w:p w14:paraId="76C28BF6" w14:textId="2C26C481" w:rsidR="000F4A59" w:rsidRPr="002B3875" w:rsidRDefault="000F4A59" w:rsidP="000F4A59">
            <w:pPr>
              <w:pStyle w:val="TableParagraph"/>
              <w:spacing w:line="315" w:lineRule="exact"/>
              <w:ind w:left="143" w:right="-36"/>
              <w:jc w:val="center"/>
              <w:rPr>
                <w:sz w:val="28"/>
              </w:rPr>
            </w:pPr>
            <w:r>
              <w:rPr>
                <w:sz w:val="28"/>
              </w:rPr>
              <w:t>44</w:t>
            </w:r>
          </w:p>
        </w:tc>
        <w:tc>
          <w:tcPr>
            <w:tcW w:w="2498" w:type="dxa"/>
            <w:shd w:val="clear" w:color="auto" w:fill="auto"/>
          </w:tcPr>
          <w:p w14:paraId="20805D8C" w14:textId="409A48A5" w:rsidR="000F4A59" w:rsidRPr="002B3875" w:rsidRDefault="000F4A59" w:rsidP="000F4A59">
            <w:pPr>
              <w:pStyle w:val="TableParagraph"/>
              <w:spacing w:line="315" w:lineRule="exact"/>
              <w:ind w:left="142" w:right="-36"/>
              <w:jc w:val="center"/>
              <w:rPr>
                <w:sz w:val="28"/>
              </w:rPr>
            </w:pPr>
            <w:r>
              <w:rPr>
                <w:sz w:val="28"/>
              </w:rPr>
              <w:t>44</w:t>
            </w:r>
          </w:p>
        </w:tc>
      </w:tr>
      <w:tr w:rsidR="000F4A59" w14:paraId="3F2719BC" w14:textId="77777777" w:rsidTr="00937425">
        <w:trPr>
          <w:trHeight w:val="468"/>
        </w:trPr>
        <w:tc>
          <w:tcPr>
            <w:tcW w:w="4963" w:type="dxa"/>
            <w:shd w:val="clear" w:color="auto" w:fill="auto"/>
          </w:tcPr>
          <w:p w14:paraId="23766616" w14:textId="77777777" w:rsidR="000F4A59" w:rsidRPr="003F045A" w:rsidRDefault="000F4A59" w:rsidP="000F4A59">
            <w:pPr>
              <w:pStyle w:val="TableParagraph"/>
              <w:ind w:right="-36" w:firstLine="148"/>
              <w:rPr>
                <w:b/>
                <w:i/>
                <w:sz w:val="28"/>
                <w:szCs w:val="28"/>
              </w:rPr>
            </w:pPr>
            <w:r w:rsidRPr="003F045A">
              <w:rPr>
                <w:b/>
                <w:i/>
                <w:sz w:val="28"/>
                <w:szCs w:val="28"/>
              </w:rPr>
              <w:t>Самостоятельная работа</w:t>
            </w:r>
          </w:p>
        </w:tc>
        <w:tc>
          <w:tcPr>
            <w:tcW w:w="2566" w:type="dxa"/>
            <w:shd w:val="clear" w:color="auto" w:fill="auto"/>
          </w:tcPr>
          <w:p w14:paraId="10372D3E" w14:textId="797818EB" w:rsidR="000F4A59" w:rsidRPr="002B3875" w:rsidRDefault="000F4A59" w:rsidP="000F4A59">
            <w:pPr>
              <w:pStyle w:val="TableParagraph"/>
              <w:ind w:left="143" w:right="-36"/>
              <w:jc w:val="center"/>
              <w:rPr>
                <w:b/>
                <w:i/>
                <w:sz w:val="28"/>
              </w:rPr>
            </w:pPr>
            <w:r>
              <w:rPr>
                <w:b/>
                <w:i/>
                <w:sz w:val="28"/>
              </w:rPr>
              <w:t>144</w:t>
            </w:r>
          </w:p>
        </w:tc>
        <w:tc>
          <w:tcPr>
            <w:tcW w:w="2498" w:type="dxa"/>
            <w:shd w:val="clear" w:color="auto" w:fill="auto"/>
          </w:tcPr>
          <w:p w14:paraId="2FCF4F6F" w14:textId="60BA7E2F" w:rsidR="000F4A59" w:rsidRPr="002B3875" w:rsidRDefault="000F4A59" w:rsidP="000F4A59">
            <w:pPr>
              <w:pStyle w:val="TableParagraph"/>
              <w:ind w:left="142" w:right="-36"/>
              <w:jc w:val="center"/>
              <w:rPr>
                <w:b/>
                <w:i/>
                <w:sz w:val="28"/>
              </w:rPr>
            </w:pPr>
            <w:r>
              <w:rPr>
                <w:b/>
                <w:i/>
                <w:sz w:val="28"/>
              </w:rPr>
              <w:t>144</w:t>
            </w:r>
          </w:p>
        </w:tc>
      </w:tr>
      <w:tr w:rsidR="0038709E" w14:paraId="794F0387" w14:textId="77777777" w:rsidTr="00937425">
        <w:trPr>
          <w:trHeight w:val="468"/>
        </w:trPr>
        <w:tc>
          <w:tcPr>
            <w:tcW w:w="4963" w:type="dxa"/>
            <w:shd w:val="clear" w:color="auto" w:fill="auto"/>
          </w:tcPr>
          <w:p w14:paraId="7192B7A5" w14:textId="77777777" w:rsidR="0038709E" w:rsidRPr="003F045A" w:rsidRDefault="0038709E" w:rsidP="009B521D">
            <w:pPr>
              <w:pStyle w:val="TableParagraph"/>
              <w:spacing w:line="315" w:lineRule="exact"/>
              <w:ind w:right="-36"/>
              <w:rPr>
                <w:sz w:val="28"/>
                <w:szCs w:val="28"/>
              </w:rPr>
            </w:pPr>
            <w:r w:rsidRPr="003F045A">
              <w:rPr>
                <w:sz w:val="28"/>
                <w:szCs w:val="28"/>
              </w:rPr>
              <w:t>Вид промежуточной аттестации</w:t>
            </w:r>
          </w:p>
        </w:tc>
        <w:tc>
          <w:tcPr>
            <w:tcW w:w="2566" w:type="dxa"/>
            <w:shd w:val="clear" w:color="auto" w:fill="auto"/>
          </w:tcPr>
          <w:p w14:paraId="249C172D" w14:textId="0509438D" w:rsidR="0038709E" w:rsidRPr="002B3875" w:rsidRDefault="000F4A59" w:rsidP="00E9667C">
            <w:pPr>
              <w:pStyle w:val="TableParagraph"/>
              <w:spacing w:line="315" w:lineRule="exact"/>
              <w:ind w:left="143" w:right="-36"/>
              <w:jc w:val="center"/>
              <w:rPr>
                <w:sz w:val="28"/>
              </w:rPr>
            </w:pPr>
            <w:r>
              <w:rPr>
                <w:sz w:val="28"/>
              </w:rPr>
              <w:t>Кандидатский э</w:t>
            </w:r>
            <w:r w:rsidR="00E9667C">
              <w:rPr>
                <w:sz w:val="28"/>
              </w:rPr>
              <w:t>кзамен</w:t>
            </w:r>
          </w:p>
        </w:tc>
        <w:tc>
          <w:tcPr>
            <w:tcW w:w="2498" w:type="dxa"/>
            <w:shd w:val="clear" w:color="auto" w:fill="auto"/>
          </w:tcPr>
          <w:p w14:paraId="1331D1EC" w14:textId="549721FB" w:rsidR="0038709E" w:rsidRPr="002B3875" w:rsidRDefault="000F4A59" w:rsidP="00E9667C">
            <w:pPr>
              <w:pStyle w:val="TableParagraph"/>
              <w:spacing w:line="315" w:lineRule="exact"/>
              <w:ind w:left="142" w:right="-36"/>
              <w:jc w:val="center"/>
              <w:rPr>
                <w:sz w:val="28"/>
              </w:rPr>
            </w:pPr>
            <w:r>
              <w:rPr>
                <w:sz w:val="28"/>
              </w:rPr>
              <w:t>Кандидатский экзамен</w:t>
            </w:r>
          </w:p>
        </w:tc>
      </w:tr>
    </w:tbl>
    <w:p w14:paraId="73D6D433" w14:textId="77777777" w:rsidR="00937425" w:rsidRDefault="00937425" w:rsidP="00937425">
      <w:pPr>
        <w:pStyle w:val="110"/>
        <w:tabs>
          <w:tab w:val="left" w:pos="426"/>
        </w:tabs>
        <w:spacing w:before="120" w:after="120"/>
        <w:ind w:left="0" w:firstLine="0"/>
      </w:pPr>
    </w:p>
    <w:p w14:paraId="6747461B" w14:textId="222B33B5" w:rsidR="0038709E" w:rsidRDefault="003434AB" w:rsidP="003434AB">
      <w:pPr>
        <w:pStyle w:val="110"/>
        <w:tabs>
          <w:tab w:val="left" w:pos="426"/>
        </w:tabs>
        <w:spacing w:before="120" w:after="120"/>
        <w:ind w:left="0" w:firstLine="0"/>
      </w:pPr>
      <w:bookmarkStart w:id="26" w:name="_Toc105591675"/>
      <w:bookmarkStart w:id="27" w:name="_Toc105598587"/>
      <w:r>
        <w:t xml:space="preserve">5. </w:t>
      </w:r>
      <w:r w:rsidR="0038709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6"/>
      <w:bookmarkEnd w:id="27"/>
    </w:p>
    <w:p w14:paraId="34596196" w14:textId="7A206FE4" w:rsidR="0038709E" w:rsidRPr="00BF62BF" w:rsidRDefault="00937425" w:rsidP="006A26E4">
      <w:pPr>
        <w:pStyle w:val="210"/>
        <w:numPr>
          <w:ilvl w:val="1"/>
          <w:numId w:val="17"/>
        </w:numPr>
        <w:spacing w:before="100" w:beforeAutospacing="1" w:after="240"/>
        <w:rPr>
          <w:i w:val="0"/>
        </w:rPr>
      </w:pPr>
      <w:bookmarkStart w:id="28" w:name="_Toc105591676"/>
      <w:bookmarkStart w:id="29" w:name="_Toc105598588"/>
      <w:r>
        <w:rPr>
          <w:i w:val="0"/>
        </w:rPr>
        <w:t xml:space="preserve">. </w:t>
      </w:r>
      <w:r w:rsidR="0038709E" w:rsidRPr="00BF62BF">
        <w:rPr>
          <w:i w:val="0"/>
        </w:rPr>
        <w:t>Содержание</w:t>
      </w:r>
      <w:r w:rsidR="0038709E" w:rsidRPr="00BF62BF">
        <w:rPr>
          <w:i w:val="0"/>
          <w:spacing w:val="-1"/>
        </w:rPr>
        <w:t xml:space="preserve"> </w:t>
      </w:r>
      <w:r w:rsidR="0038709E" w:rsidRPr="00BF62BF">
        <w:rPr>
          <w:i w:val="0"/>
        </w:rPr>
        <w:t>дисциплины</w:t>
      </w:r>
      <w:bookmarkEnd w:id="28"/>
      <w:bookmarkEnd w:id="29"/>
    </w:p>
    <w:p w14:paraId="75598A90" w14:textId="208737E3" w:rsidR="00AB473F" w:rsidRPr="00AB473F" w:rsidRDefault="00AB473F" w:rsidP="00AB473F">
      <w:pPr>
        <w:pStyle w:val="af6"/>
        <w:rPr>
          <w:b/>
          <w:bCs/>
        </w:rPr>
      </w:pPr>
      <w:r w:rsidRPr="00AB473F">
        <w:rPr>
          <w:b/>
          <w:bCs/>
          <w:sz w:val="28"/>
          <w:szCs w:val="28"/>
        </w:rPr>
        <w:t xml:space="preserve">Тема 1.  </w:t>
      </w:r>
      <w:r w:rsidR="00BC46D2">
        <w:rPr>
          <w:b/>
          <w:bCs/>
          <w:sz w:val="28"/>
          <w:szCs w:val="28"/>
        </w:rPr>
        <w:t>Основы ч</w:t>
      </w:r>
      <w:r w:rsidRPr="00AB473F">
        <w:rPr>
          <w:b/>
          <w:bCs/>
          <w:sz w:val="28"/>
          <w:szCs w:val="28"/>
        </w:rPr>
        <w:t>астноправов</w:t>
      </w:r>
      <w:r w:rsidR="003C3A75">
        <w:rPr>
          <w:b/>
          <w:bCs/>
          <w:sz w:val="28"/>
          <w:szCs w:val="28"/>
        </w:rPr>
        <w:t>ых</w:t>
      </w:r>
      <w:r w:rsidRPr="00AB473F">
        <w:rPr>
          <w:b/>
          <w:bCs/>
          <w:sz w:val="28"/>
          <w:szCs w:val="28"/>
        </w:rPr>
        <w:t xml:space="preserve"> (</w:t>
      </w:r>
      <w:proofErr w:type="spellStart"/>
      <w:r w:rsidRPr="00AB473F">
        <w:rPr>
          <w:b/>
          <w:bCs/>
          <w:sz w:val="28"/>
          <w:szCs w:val="28"/>
        </w:rPr>
        <w:t>цивилистическ</w:t>
      </w:r>
      <w:r w:rsidR="003C3A75">
        <w:rPr>
          <w:b/>
          <w:bCs/>
          <w:sz w:val="28"/>
          <w:szCs w:val="28"/>
        </w:rPr>
        <w:t>их</w:t>
      </w:r>
      <w:proofErr w:type="spellEnd"/>
      <w:r w:rsidRPr="00AB473F">
        <w:rPr>
          <w:b/>
          <w:bCs/>
          <w:sz w:val="28"/>
          <w:szCs w:val="28"/>
        </w:rPr>
        <w:t>) наук.</w:t>
      </w:r>
    </w:p>
    <w:p w14:paraId="4255FEAD" w14:textId="77777777" w:rsidR="00BC46D2" w:rsidRPr="00BD2053" w:rsidRDefault="00AB473F" w:rsidP="00937425">
      <w:pPr>
        <w:pStyle w:val="af6"/>
        <w:spacing w:line="360" w:lineRule="auto"/>
        <w:ind w:left="-284" w:right="-423" w:firstLine="851"/>
        <w:jc w:val="both"/>
      </w:pPr>
      <w:r w:rsidRPr="00BD2053">
        <w:rPr>
          <w:sz w:val="28"/>
          <w:szCs w:val="28"/>
        </w:rPr>
        <w:t>О</w:t>
      </w:r>
      <w:r w:rsidRPr="00AB473F">
        <w:rPr>
          <w:sz w:val="28"/>
          <w:szCs w:val="28"/>
        </w:rPr>
        <w:t xml:space="preserve">бъект, предмет и методология исследования; история институтов. </w:t>
      </w:r>
      <w:r w:rsidRPr="00BD2053">
        <w:rPr>
          <w:sz w:val="28"/>
          <w:szCs w:val="28"/>
        </w:rPr>
        <w:t>М</w:t>
      </w:r>
      <w:r w:rsidRPr="00AB473F">
        <w:rPr>
          <w:sz w:val="28"/>
          <w:szCs w:val="28"/>
        </w:rPr>
        <w:t>етод, структура и система частноправовых (</w:t>
      </w:r>
      <w:proofErr w:type="spellStart"/>
      <w:r w:rsidRPr="00AB473F">
        <w:rPr>
          <w:sz w:val="28"/>
          <w:szCs w:val="28"/>
        </w:rPr>
        <w:t>цивилистических</w:t>
      </w:r>
      <w:proofErr w:type="spellEnd"/>
      <w:r w:rsidRPr="00AB473F">
        <w:rPr>
          <w:sz w:val="28"/>
          <w:szCs w:val="28"/>
        </w:rPr>
        <w:t xml:space="preserve">) </w:t>
      </w:r>
      <w:proofErr w:type="spellStart"/>
      <w:r w:rsidRPr="00AB473F">
        <w:rPr>
          <w:sz w:val="28"/>
          <w:szCs w:val="28"/>
        </w:rPr>
        <w:t>отраслеи</w:t>
      </w:r>
      <w:proofErr w:type="spellEnd"/>
      <w:r w:rsidRPr="00AB473F">
        <w:rPr>
          <w:sz w:val="28"/>
          <w:szCs w:val="28"/>
        </w:rPr>
        <w:t xml:space="preserve">̆. Принципы правового регулирования и </w:t>
      </w:r>
      <w:proofErr w:type="spellStart"/>
      <w:r w:rsidRPr="00AB473F">
        <w:rPr>
          <w:sz w:val="28"/>
          <w:szCs w:val="28"/>
        </w:rPr>
        <w:t>правореализации</w:t>
      </w:r>
      <w:proofErr w:type="spellEnd"/>
      <w:r w:rsidRPr="00AB473F">
        <w:rPr>
          <w:sz w:val="28"/>
          <w:szCs w:val="28"/>
        </w:rPr>
        <w:t>.</w:t>
      </w:r>
      <w:r w:rsidR="00BC46D2" w:rsidRPr="00BD2053">
        <w:rPr>
          <w:sz w:val="28"/>
          <w:szCs w:val="28"/>
        </w:rPr>
        <w:t xml:space="preserve"> </w:t>
      </w:r>
      <w:r w:rsidRPr="00AB473F">
        <w:rPr>
          <w:sz w:val="28"/>
          <w:szCs w:val="28"/>
        </w:rPr>
        <w:t>Источники регулирования частноправовых отношений.</w:t>
      </w:r>
      <w:r w:rsidR="00BC46D2" w:rsidRPr="00BD2053">
        <w:rPr>
          <w:sz w:val="28"/>
          <w:szCs w:val="28"/>
        </w:rPr>
        <w:t xml:space="preserve"> </w:t>
      </w:r>
      <w:r w:rsidRPr="00AB473F">
        <w:rPr>
          <w:sz w:val="28"/>
          <w:szCs w:val="28"/>
        </w:rPr>
        <w:t xml:space="preserve"> Частноправовые отношения: понятие, состав и структура. Отношения собственности. Особенности отдельных видов частноправовых отношений: гражданских, </w:t>
      </w:r>
      <w:proofErr w:type="spellStart"/>
      <w:r w:rsidRPr="00AB473F">
        <w:rPr>
          <w:sz w:val="28"/>
          <w:szCs w:val="28"/>
        </w:rPr>
        <w:t>семейных</w:t>
      </w:r>
      <w:proofErr w:type="spellEnd"/>
      <w:r w:rsidRPr="00AB473F">
        <w:rPr>
          <w:sz w:val="28"/>
          <w:szCs w:val="28"/>
        </w:rPr>
        <w:t>, процессуальных и иных отношений.</w:t>
      </w:r>
      <w:r w:rsidR="00BC46D2" w:rsidRPr="00BD2053">
        <w:rPr>
          <w:sz w:val="28"/>
          <w:szCs w:val="28"/>
        </w:rPr>
        <w:t xml:space="preserve"> Теория субъектов. </w:t>
      </w:r>
    </w:p>
    <w:p w14:paraId="106F7E0D" w14:textId="74015691" w:rsidR="00BC46D2" w:rsidRDefault="00BC46D2" w:rsidP="00937425">
      <w:pPr>
        <w:spacing w:before="100" w:beforeAutospacing="1" w:after="100" w:afterAutospacing="1" w:line="360" w:lineRule="auto"/>
        <w:ind w:left="-284" w:right="-423" w:firstLine="851"/>
        <w:rPr>
          <w:b/>
          <w:bCs/>
          <w:sz w:val="28"/>
          <w:szCs w:val="28"/>
        </w:rPr>
      </w:pPr>
      <w:r w:rsidRPr="00BD2053">
        <w:rPr>
          <w:b/>
          <w:bCs/>
          <w:sz w:val="28"/>
          <w:szCs w:val="28"/>
        </w:rPr>
        <w:t xml:space="preserve">Тема 2.  </w:t>
      </w:r>
      <w:r w:rsidR="000D6A19">
        <w:rPr>
          <w:b/>
          <w:bCs/>
          <w:sz w:val="28"/>
          <w:szCs w:val="28"/>
        </w:rPr>
        <w:t>Правовое регулирование частноправовых отношений.</w:t>
      </w:r>
    </w:p>
    <w:p w14:paraId="7262F91A" w14:textId="75CE192E" w:rsidR="003434AB" w:rsidRPr="00BD2053" w:rsidRDefault="003434AB" w:rsidP="003434AB">
      <w:pPr>
        <w:spacing w:before="100" w:beforeAutospacing="1" w:after="100" w:afterAutospacing="1" w:line="360" w:lineRule="auto"/>
        <w:ind w:left="-284" w:right="-423" w:firstLine="851"/>
        <w:jc w:val="both"/>
        <w:rPr>
          <w:sz w:val="28"/>
          <w:szCs w:val="28"/>
        </w:rPr>
      </w:pPr>
      <w:r w:rsidRPr="00BC46D2">
        <w:rPr>
          <w:sz w:val="28"/>
          <w:szCs w:val="28"/>
        </w:rPr>
        <w:t>Основания возникновения и динамика частноправовых отношений</w:t>
      </w:r>
      <w:r>
        <w:rPr>
          <w:sz w:val="28"/>
          <w:szCs w:val="28"/>
        </w:rPr>
        <w:t>.</w:t>
      </w:r>
      <w:r w:rsidRPr="00BC46D2">
        <w:rPr>
          <w:sz w:val="28"/>
          <w:szCs w:val="28"/>
        </w:rPr>
        <w:t xml:space="preserve"> Понятие и значение договора. Различные виды договорных и внедоговорных обязательств. Обязательства из семейных правоотношений. Обязательства и договоры, осложненные </w:t>
      </w:r>
      <w:r w:rsidRPr="00BC46D2">
        <w:rPr>
          <w:sz w:val="28"/>
          <w:szCs w:val="28"/>
        </w:rPr>
        <w:lastRenderedPageBreak/>
        <w:t>иностранным элементом. Процессуальные соглашения. Обязательства, связанные с осуществлением предпринимательской̆ деятельности.</w:t>
      </w:r>
      <w:r w:rsidRPr="00BD2053">
        <w:rPr>
          <w:sz w:val="28"/>
          <w:szCs w:val="28"/>
        </w:rPr>
        <w:t xml:space="preserve"> </w:t>
      </w:r>
      <w:r w:rsidRPr="00BC46D2">
        <w:rPr>
          <w:sz w:val="28"/>
          <w:szCs w:val="28"/>
        </w:rPr>
        <w:t>Осуществление гражданских, семейных и процессуальны</w:t>
      </w:r>
      <w:r>
        <w:rPr>
          <w:sz w:val="28"/>
          <w:szCs w:val="28"/>
        </w:rPr>
        <w:t>х прав, исполнение обязанностей</w:t>
      </w:r>
      <w:r w:rsidRPr="00BC46D2">
        <w:rPr>
          <w:sz w:val="28"/>
          <w:szCs w:val="28"/>
        </w:rPr>
        <w:t>, в том числе через представителя. Пределы осуществления гражданских и иных прав.</w:t>
      </w:r>
      <w:r w:rsidRPr="00BD2053">
        <w:rPr>
          <w:sz w:val="28"/>
          <w:szCs w:val="28"/>
        </w:rPr>
        <w:t xml:space="preserve"> </w:t>
      </w:r>
      <w:r w:rsidRPr="00BC46D2">
        <w:rPr>
          <w:sz w:val="28"/>
          <w:szCs w:val="28"/>
        </w:rPr>
        <w:t xml:space="preserve">Защита прав в частноправовых отношениях. Выбор форм и способов (средств) защиты. Исковая давность и иные сроки. Особенности ответственности в отдельных частноправовых отношениях. </w:t>
      </w:r>
      <w:r w:rsidRPr="00CC4447">
        <w:rPr>
          <w:sz w:val="28"/>
          <w:szCs w:val="28"/>
        </w:rPr>
        <w:t>Частноправовые аспекты земельных отношений, отношений в сфере энергетики, природопользования (недропользования, водопользования, лесопользования и др.), сельского хозяйства, финансовых отношений, социально-трудовых отношений, жилищных отношений, отношений по охране здоровья граждан, отношений в области физкультуры и спорта, культуры, образования, науки, негосударственного пенсионного обеспечения и иных отношений.</w:t>
      </w:r>
      <w:r>
        <w:rPr>
          <w:sz w:val="28"/>
          <w:szCs w:val="28"/>
        </w:rPr>
        <w:t xml:space="preserve"> Наследование.</w:t>
      </w:r>
    </w:p>
    <w:p w14:paraId="430DDE86" w14:textId="76964E80" w:rsidR="00BC46D2" w:rsidRPr="00BC46D2" w:rsidRDefault="00BC46D2" w:rsidP="00937425">
      <w:pPr>
        <w:spacing w:before="100" w:beforeAutospacing="1" w:after="100" w:afterAutospacing="1" w:line="360" w:lineRule="auto"/>
        <w:ind w:left="-284" w:right="-423" w:firstLine="851"/>
        <w:jc w:val="both"/>
      </w:pPr>
      <w:r w:rsidRPr="00BD2053">
        <w:rPr>
          <w:b/>
          <w:bCs/>
          <w:sz w:val="28"/>
          <w:szCs w:val="28"/>
        </w:rPr>
        <w:t xml:space="preserve">Тема 3. </w:t>
      </w:r>
      <w:r w:rsidRPr="00BC46D2">
        <w:rPr>
          <w:b/>
          <w:bCs/>
          <w:sz w:val="28"/>
          <w:szCs w:val="28"/>
        </w:rPr>
        <w:t xml:space="preserve">Правовое регулирование </w:t>
      </w:r>
      <w:r w:rsidR="00D22A5D" w:rsidRPr="00BC46D2">
        <w:rPr>
          <w:b/>
          <w:bCs/>
          <w:sz w:val="28"/>
          <w:szCs w:val="28"/>
        </w:rPr>
        <w:t>предпринимательской</w:t>
      </w:r>
      <w:r w:rsidRPr="00BC46D2">
        <w:rPr>
          <w:b/>
          <w:bCs/>
          <w:sz w:val="28"/>
          <w:szCs w:val="28"/>
        </w:rPr>
        <w:t xml:space="preserve">̆ и </w:t>
      </w:r>
      <w:r w:rsidR="00D22A5D" w:rsidRPr="00BC46D2">
        <w:rPr>
          <w:b/>
          <w:bCs/>
          <w:sz w:val="28"/>
          <w:szCs w:val="28"/>
        </w:rPr>
        <w:t>иной</w:t>
      </w:r>
      <w:r w:rsidRPr="00BC46D2">
        <w:rPr>
          <w:b/>
          <w:bCs/>
          <w:sz w:val="28"/>
          <w:szCs w:val="28"/>
        </w:rPr>
        <w:t xml:space="preserve">̆ </w:t>
      </w:r>
      <w:r w:rsidR="00D22A5D" w:rsidRPr="00BC46D2">
        <w:rPr>
          <w:b/>
          <w:bCs/>
          <w:sz w:val="28"/>
          <w:szCs w:val="28"/>
        </w:rPr>
        <w:t>экономической</w:t>
      </w:r>
      <w:r w:rsidRPr="00BC46D2">
        <w:rPr>
          <w:b/>
          <w:bCs/>
          <w:sz w:val="28"/>
          <w:szCs w:val="28"/>
        </w:rPr>
        <w:t>̆ деятельности</w:t>
      </w:r>
      <w:r w:rsidRPr="00BC46D2">
        <w:rPr>
          <w:sz w:val="28"/>
          <w:szCs w:val="28"/>
        </w:rPr>
        <w:t xml:space="preserve">. </w:t>
      </w:r>
    </w:p>
    <w:p w14:paraId="108A1961" w14:textId="4F515942" w:rsidR="00ED3EB1" w:rsidRPr="00ED3EB1" w:rsidRDefault="00ED3EB1" w:rsidP="00937425">
      <w:pPr>
        <w:spacing w:before="100" w:beforeAutospacing="1" w:after="100" w:afterAutospacing="1" w:line="360" w:lineRule="auto"/>
        <w:ind w:left="-284" w:right="-423" w:firstLine="851"/>
        <w:jc w:val="both"/>
      </w:pPr>
      <w:proofErr w:type="spellStart"/>
      <w:r w:rsidRPr="00ED3EB1">
        <w:rPr>
          <w:sz w:val="28"/>
          <w:szCs w:val="28"/>
        </w:rPr>
        <w:t>Общии</w:t>
      </w:r>
      <w:proofErr w:type="spellEnd"/>
      <w:r w:rsidRPr="00ED3EB1">
        <w:rPr>
          <w:sz w:val="28"/>
          <w:szCs w:val="28"/>
        </w:rPr>
        <w:t xml:space="preserve">̆, специальные и особые режимы </w:t>
      </w:r>
      <w:proofErr w:type="spellStart"/>
      <w:r w:rsidRPr="00ED3EB1">
        <w:rPr>
          <w:sz w:val="28"/>
          <w:szCs w:val="28"/>
        </w:rPr>
        <w:t>предпринимательскои</w:t>
      </w:r>
      <w:proofErr w:type="spellEnd"/>
      <w:r w:rsidRPr="00ED3EB1">
        <w:rPr>
          <w:sz w:val="28"/>
          <w:szCs w:val="28"/>
        </w:rPr>
        <w:t>̆ деятельности.</w:t>
      </w:r>
      <w:r w:rsidRPr="00BD2053">
        <w:rPr>
          <w:sz w:val="28"/>
          <w:szCs w:val="28"/>
        </w:rPr>
        <w:t xml:space="preserve"> </w:t>
      </w:r>
      <w:r w:rsidRPr="00ED3EB1">
        <w:rPr>
          <w:sz w:val="28"/>
          <w:szCs w:val="28"/>
        </w:rPr>
        <w:t xml:space="preserve">Частноправовые аспекты поддержки конкуренции и </w:t>
      </w:r>
      <w:proofErr w:type="spellStart"/>
      <w:r w:rsidRPr="00ED3EB1">
        <w:rPr>
          <w:sz w:val="28"/>
          <w:szCs w:val="28"/>
        </w:rPr>
        <w:t>противодействия</w:t>
      </w:r>
      <w:proofErr w:type="spellEnd"/>
      <w:r w:rsidRPr="00ED3EB1">
        <w:rPr>
          <w:sz w:val="28"/>
          <w:szCs w:val="28"/>
        </w:rPr>
        <w:t xml:space="preserve"> недобросовестно конкуренции.</w:t>
      </w:r>
      <w:r w:rsidRPr="00BD2053">
        <w:rPr>
          <w:sz w:val="28"/>
          <w:szCs w:val="28"/>
        </w:rPr>
        <w:t xml:space="preserve"> </w:t>
      </w:r>
      <w:r w:rsidRPr="00ED3EB1">
        <w:rPr>
          <w:sz w:val="28"/>
          <w:szCs w:val="28"/>
        </w:rPr>
        <w:t xml:space="preserve">Государственная политика и государственное регулирование в сфере предпринимательства. Саморегулирование. Государственная поддержка предпринимательства, иных форм </w:t>
      </w:r>
      <w:proofErr w:type="spellStart"/>
      <w:r w:rsidRPr="00ED3EB1">
        <w:rPr>
          <w:sz w:val="28"/>
          <w:szCs w:val="28"/>
        </w:rPr>
        <w:t>экономическои</w:t>
      </w:r>
      <w:proofErr w:type="spellEnd"/>
      <w:r w:rsidRPr="00ED3EB1">
        <w:rPr>
          <w:sz w:val="28"/>
          <w:szCs w:val="28"/>
        </w:rPr>
        <w:t xml:space="preserve">̆ деятельности, в том числе в различных сферах (промышленность, строительство, сельское </w:t>
      </w:r>
      <w:proofErr w:type="spellStart"/>
      <w:r w:rsidRPr="00ED3EB1">
        <w:rPr>
          <w:sz w:val="28"/>
          <w:szCs w:val="28"/>
        </w:rPr>
        <w:t>хозяйство</w:t>
      </w:r>
      <w:proofErr w:type="spellEnd"/>
      <w:r w:rsidRPr="00ED3EB1">
        <w:rPr>
          <w:sz w:val="28"/>
          <w:szCs w:val="28"/>
        </w:rPr>
        <w:t>, транспорт и др.).</w:t>
      </w:r>
      <w:r w:rsidRPr="00BD2053">
        <w:rPr>
          <w:sz w:val="28"/>
          <w:szCs w:val="28"/>
        </w:rPr>
        <w:t xml:space="preserve"> </w:t>
      </w:r>
      <w:r w:rsidRPr="00ED3EB1">
        <w:rPr>
          <w:sz w:val="28"/>
          <w:szCs w:val="28"/>
        </w:rPr>
        <w:t xml:space="preserve">Правовое регулирование </w:t>
      </w:r>
      <w:proofErr w:type="spellStart"/>
      <w:r w:rsidRPr="00ED3EB1">
        <w:rPr>
          <w:sz w:val="28"/>
          <w:szCs w:val="28"/>
        </w:rPr>
        <w:t>инвестиционнои</w:t>
      </w:r>
      <w:proofErr w:type="spellEnd"/>
      <w:r w:rsidRPr="00ED3EB1">
        <w:rPr>
          <w:sz w:val="28"/>
          <w:szCs w:val="28"/>
        </w:rPr>
        <w:t xml:space="preserve">̆ деятельности. </w:t>
      </w:r>
      <w:proofErr w:type="spellStart"/>
      <w:r w:rsidRPr="00ED3EB1">
        <w:rPr>
          <w:sz w:val="28"/>
          <w:szCs w:val="28"/>
        </w:rPr>
        <w:t>Правовои</w:t>
      </w:r>
      <w:proofErr w:type="spellEnd"/>
      <w:r w:rsidRPr="00ED3EB1">
        <w:rPr>
          <w:sz w:val="28"/>
          <w:szCs w:val="28"/>
        </w:rPr>
        <w:t>̆ режим иностранных инвестиций</w:t>
      </w:r>
      <w:r w:rsidR="00E0481A" w:rsidRPr="00BD2053">
        <w:rPr>
          <w:sz w:val="28"/>
          <w:szCs w:val="28"/>
        </w:rPr>
        <w:t>.</w:t>
      </w:r>
      <w:r w:rsidRPr="00ED3EB1">
        <w:rPr>
          <w:sz w:val="28"/>
          <w:szCs w:val="28"/>
        </w:rPr>
        <w:t xml:space="preserve"> Интеллектуальная собственность.</w:t>
      </w:r>
    </w:p>
    <w:p w14:paraId="1CAA1938" w14:textId="4645D907" w:rsidR="00ED3EB1" w:rsidRPr="00BD2053" w:rsidRDefault="00ED3EB1" w:rsidP="00937425">
      <w:pPr>
        <w:pStyle w:val="af6"/>
        <w:spacing w:line="360" w:lineRule="auto"/>
        <w:ind w:left="-284" w:right="-423" w:firstLine="851"/>
        <w:rPr>
          <w:b/>
          <w:bCs/>
          <w:sz w:val="28"/>
          <w:szCs w:val="28"/>
        </w:rPr>
      </w:pPr>
      <w:r w:rsidRPr="00BD2053">
        <w:rPr>
          <w:b/>
          <w:bCs/>
          <w:sz w:val="28"/>
          <w:szCs w:val="28"/>
        </w:rPr>
        <w:t xml:space="preserve">Тема 4. Гражданское, арбитражное и административное судопроизводство в системе </w:t>
      </w:r>
      <w:r w:rsidR="00D22A5D" w:rsidRPr="00BD2053">
        <w:rPr>
          <w:b/>
          <w:bCs/>
          <w:sz w:val="28"/>
          <w:szCs w:val="28"/>
        </w:rPr>
        <w:t>судебной</w:t>
      </w:r>
      <w:r w:rsidRPr="00BD2053">
        <w:rPr>
          <w:b/>
          <w:bCs/>
          <w:sz w:val="28"/>
          <w:szCs w:val="28"/>
        </w:rPr>
        <w:t>̆ власти.</w:t>
      </w:r>
    </w:p>
    <w:p w14:paraId="3A063136" w14:textId="7D2F67A6" w:rsidR="00ED3EB1" w:rsidRPr="00ED3EB1" w:rsidRDefault="00ED3EB1" w:rsidP="00937425">
      <w:pPr>
        <w:spacing w:before="100" w:beforeAutospacing="1" w:after="100" w:afterAutospacing="1" w:line="360" w:lineRule="auto"/>
        <w:ind w:left="-284" w:right="-423" w:firstLine="851"/>
        <w:jc w:val="both"/>
      </w:pPr>
      <w:r w:rsidRPr="00ED3EB1">
        <w:rPr>
          <w:sz w:val="28"/>
          <w:szCs w:val="28"/>
        </w:rPr>
        <w:t xml:space="preserve">Стадии гражданского, арбитражного и административного судебного процесса. Компетенция, подведомственность и подсудность в сфере </w:t>
      </w:r>
      <w:proofErr w:type="spellStart"/>
      <w:r w:rsidRPr="00ED3EB1">
        <w:rPr>
          <w:sz w:val="28"/>
          <w:szCs w:val="28"/>
        </w:rPr>
        <w:t>судебнои</w:t>
      </w:r>
      <w:proofErr w:type="spellEnd"/>
      <w:r w:rsidRPr="00ED3EB1">
        <w:rPr>
          <w:sz w:val="28"/>
          <w:szCs w:val="28"/>
        </w:rPr>
        <w:t xml:space="preserve">̆ и </w:t>
      </w:r>
      <w:proofErr w:type="spellStart"/>
      <w:r w:rsidRPr="00ED3EB1">
        <w:rPr>
          <w:sz w:val="28"/>
          <w:szCs w:val="28"/>
        </w:rPr>
        <w:t>инои</w:t>
      </w:r>
      <w:proofErr w:type="spellEnd"/>
      <w:r w:rsidRPr="00ED3EB1">
        <w:rPr>
          <w:sz w:val="28"/>
          <w:szCs w:val="28"/>
        </w:rPr>
        <w:t xml:space="preserve">̆ </w:t>
      </w:r>
      <w:proofErr w:type="spellStart"/>
      <w:r w:rsidRPr="00ED3EB1">
        <w:rPr>
          <w:sz w:val="28"/>
          <w:szCs w:val="28"/>
        </w:rPr>
        <w:t>правовои</w:t>
      </w:r>
      <w:proofErr w:type="spellEnd"/>
      <w:r w:rsidRPr="00ED3EB1">
        <w:rPr>
          <w:sz w:val="28"/>
          <w:szCs w:val="28"/>
        </w:rPr>
        <w:t xml:space="preserve">̆ защиты. </w:t>
      </w:r>
      <w:proofErr w:type="spellStart"/>
      <w:r w:rsidRPr="00ED3EB1">
        <w:rPr>
          <w:sz w:val="28"/>
          <w:szCs w:val="28"/>
        </w:rPr>
        <w:t>Предварительныи</w:t>
      </w:r>
      <w:proofErr w:type="spellEnd"/>
      <w:r w:rsidRPr="00ED3EB1">
        <w:rPr>
          <w:sz w:val="28"/>
          <w:szCs w:val="28"/>
        </w:rPr>
        <w:t xml:space="preserve">̆ и </w:t>
      </w:r>
      <w:proofErr w:type="spellStart"/>
      <w:r w:rsidRPr="00ED3EB1">
        <w:rPr>
          <w:sz w:val="28"/>
          <w:szCs w:val="28"/>
        </w:rPr>
        <w:t>последующии</w:t>
      </w:r>
      <w:proofErr w:type="spellEnd"/>
      <w:r w:rsidRPr="00ED3EB1">
        <w:rPr>
          <w:sz w:val="28"/>
          <w:szCs w:val="28"/>
        </w:rPr>
        <w:t xml:space="preserve">̆ </w:t>
      </w:r>
      <w:proofErr w:type="spellStart"/>
      <w:r w:rsidRPr="00ED3EB1">
        <w:rPr>
          <w:sz w:val="28"/>
          <w:szCs w:val="28"/>
        </w:rPr>
        <w:t>судебныи</w:t>
      </w:r>
      <w:proofErr w:type="spellEnd"/>
      <w:r w:rsidRPr="00ED3EB1">
        <w:rPr>
          <w:sz w:val="28"/>
          <w:szCs w:val="28"/>
        </w:rPr>
        <w:t>̆ контроль.</w:t>
      </w:r>
      <w:r w:rsidRPr="00BD2053">
        <w:rPr>
          <w:sz w:val="28"/>
          <w:szCs w:val="28"/>
        </w:rPr>
        <w:t xml:space="preserve"> </w:t>
      </w:r>
      <w:r w:rsidRPr="00ED3EB1">
        <w:rPr>
          <w:sz w:val="28"/>
          <w:szCs w:val="28"/>
        </w:rPr>
        <w:t>Доказательства и доказывание.</w:t>
      </w:r>
      <w:r w:rsidRPr="00BD2053">
        <w:rPr>
          <w:sz w:val="28"/>
          <w:szCs w:val="28"/>
        </w:rPr>
        <w:t xml:space="preserve"> </w:t>
      </w:r>
      <w:r w:rsidRPr="00ED3EB1">
        <w:rPr>
          <w:sz w:val="28"/>
          <w:szCs w:val="28"/>
        </w:rPr>
        <w:t xml:space="preserve">Иск и право на иск. Право на обращение в суд за </w:t>
      </w:r>
      <w:proofErr w:type="spellStart"/>
      <w:r w:rsidRPr="00ED3EB1">
        <w:rPr>
          <w:sz w:val="28"/>
          <w:szCs w:val="28"/>
        </w:rPr>
        <w:t>судебнои</w:t>
      </w:r>
      <w:proofErr w:type="spellEnd"/>
      <w:r w:rsidRPr="00ED3EB1">
        <w:rPr>
          <w:sz w:val="28"/>
          <w:szCs w:val="28"/>
        </w:rPr>
        <w:t xml:space="preserve">̆ </w:t>
      </w:r>
      <w:proofErr w:type="spellStart"/>
      <w:r w:rsidRPr="00ED3EB1">
        <w:rPr>
          <w:sz w:val="28"/>
          <w:szCs w:val="28"/>
        </w:rPr>
        <w:t>защитои</w:t>
      </w:r>
      <w:proofErr w:type="spellEnd"/>
      <w:r w:rsidRPr="00ED3EB1">
        <w:rPr>
          <w:sz w:val="28"/>
          <w:szCs w:val="28"/>
        </w:rPr>
        <w:t xml:space="preserve">̆. </w:t>
      </w:r>
      <w:r w:rsidRPr="00ED3EB1">
        <w:rPr>
          <w:sz w:val="28"/>
          <w:szCs w:val="28"/>
        </w:rPr>
        <w:lastRenderedPageBreak/>
        <w:t>Защита коллективных интересов и неопределенного круга лиц.</w:t>
      </w:r>
      <w:r w:rsidRPr="00BD2053">
        <w:rPr>
          <w:sz w:val="28"/>
          <w:szCs w:val="28"/>
        </w:rPr>
        <w:t xml:space="preserve"> </w:t>
      </w:r>
      <w:r w:rsidRPr="00ED3EB1">
        <w:rPr>
          <w:sz w:val="28"/>
          <w:szCs w:val="28"/>
        </w:rPr>
        <w:t>Особенности судебных производств по отдельным категориям дел</w:t>
      </w:r>
      <w:r w:rsidRPr="00BD2053">
        <w:rPr>
          <w:sz w:val="28"/>
          <w:szCs w:val="28"/>
        </w:rPr>
        <w:t xml:space="preserve">. </w:t>
      </w:r>
      <w:r w:rsidRPr="00ED3EB1">
        <w:rPr>
          <w:sz w:val="28"/>
          <w:szCs w:val="28"/>
        </w:rPr>
        <w:t>Способы снижения нагрузки на судебную систему.</w:t>
      </w:r>
      <w:r w:rsidRPr="00BD2053">
        <w:rPr>
          <w:sz w:val="28"/>
          <w:szCs w:val="28"/>
        </w:rPr>
        <w:t xml:space="preserve"> </w:t>
      </w:r>
      <w:r w:rsidRPr="00ED3EB1">
        <w:rPr>
          <w:sz w:val="28"/>
          <w:szCs w:val="28"/>
        </w:rPr>
        <w:t>Судебные акты, выносимые на всех стадиях гражданского процесса.</w:t>
      </w:r>
      <w:r w:rsidRPr="00BD2053">
        <w:rPr>
          <w:sz w:val="28"/>
          <w:szCs w:val="28"/>
        </w:rPr>
        <w:t xml:space="preserve"> </w:t>
      </w:r>
      <w:r w:rsidRPr="00ED3EB1">
        <w:rPr>
          <w:sz w:val="28"/>
          <w:szCs w:val="28"/>
        </w:rPr>
        <w:t>Проверка и пересмотр судебных актов. Исполнение судебных актов и актов иных органов.</w:t>
      </w:r>
      <w:r w:rsidRPr="00BD2053">
        <w:rPr>
          <w:sz w:val="28"/>
          <w:szCs w:val="28"/>
        </w:rPr>
        <w:t xml:space="preserve"> </w:t>
      </w:r>
      <w:bookmarkStart w:id="30" w:name="OLE_LINK1"/>
      <w:bookmarkStart w:id="31" w:name="OLE_LINK2"/>
      <w:r w:rsidRPr="00ED3EB1">
        <w:rPr>
          <w:sz w:val="28"/>
          <w:szCs w:val="28"/>
        </w:rPr>
        <w:t xml:space="preserve">Несудебные формы </w:t>
      </w:r>
      <w:proofErr w:type="spellStart"/>
      <w:r w:rsidRPr="00ED3EB1">
        <w:rPr>
          <w:sz w:val="28"/>
          <w:szCs w:val="28"/>
        </w:rPr>
        <w:t>правовои</w:t>
      </w:r>
      <w:proofErr w:type="spellEnd"/>
      <w:r w:rsidRPr="00ED3EB1">
        <w:rPr>
          <w:sz w:val="28"/>
          <w:szCs w:val="28"/>
        </w:rPr>
        <w:t xml:space="preserve">̆ защиты. </w:t>
      </w:r>
    </w:p>
    <w:p w14:paraId="17FFAF6F" w14:textId="232DCAA6" w:rsidR="002C35E4" w:rsidRPr="00301FEB" w:rsidRDefault="00937425" w:rsidP="00937425">
      <w:pPr>
        <w:pStyle w:val="210"/>
        <w:pageBreakBefore/>
        <w:tabs>
          <w:tab w:val="left" w:pos="1418"/>
        </w:tabs>
        <w:spacing w:before="100" w:beforeAutospacing="1" w:after="240"/>
        <w:ind w:left="1277"/>
        <w:rPr>
          <w:i w:val="0"/>
        </w:rPr>
      </w:pPr>
      <w:bookmarkStart w:id="32" w:name="_Toc105591677"/>
      <w:bookmarkStart w:id="33" w:name="_Toc105598589"/>
      <w:bookmarkEnd w:id="30"/>
      <w:bookmarkEnd w:id="31"/>
      <w:r>
        <w:rPr>
          <w:i w:val="0"/>
        </w:rPr>
        <w:lastRenderedPageBreak/>
        <w:t xml:space="preserve">5.2. </w:t>
      </w:r>
      <w:r w:rsidR="002C35E4" w:rsidRPr="00301FEB">
        <w:rPr>
          <w:i w:val="0"/>
        </w:rPr>
        <w:t>Учебно-тематический план</w:t>
      </w:r>
      <w:bookmarkEnd w:id="32"/>
      <w:bookmarkEnd w:id="33"/>
    </w:p>
    <w:tbl>
      <w:tblPr>
        <w:tblW w:w="1076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3255"/>
        <w:gridCol w:w="706"/>
        <w:gridCol w:w="707"/>
        <w:gridCol w:w="1132"/>
        <w:gridCol w:w="1277"/>
        <w:gridCol w:w="851"/>
        <w:gridCol w:w="2267"/>
      </w:tblGrid>
      <w:tr w:rsidR="00CE16F6" w:rsidRPr="00CE16F6" w14:paraId="58C8B91C" w14:textId="77777777" w:rsidTr="00937425">
        <w:trPr>
          <w:trHeight w:val="472"/>
        </w:trPr>
        <w:tc>
          <w:tcPr>
            <w:tcW w:w="568" w:type="dxa"/>
            <w:vMerge w:val="restart"/>
            <w:shd w:val="clear" w:color="auto" w:fill="auto"/>
            <w:vAlign w:val="center"/>
          </w:tcPr>
          <w:p w14:paraId="76A487B2" w14:textId="77777777" w:rsidR="00CE16F6" w:rsidRPr="00CE16F6" w:rsidRDefault="00CE16F6" w:rsidP="00807CB9">
            <w:pPr>
              <w:pStyle w:val="TableParagraph"/>
              <w:ind w:right="-36" w:firstLine="60"/>
              <w:jc w:val="center"/>
              <w:rPr>
                <w:b/>
              </w:rPr>
            </w:pPr>
            <w:r w:rsidRPr="00CE16F6">
              <w:rPr>
                <w:b/>
              </w:rPr>
              <w:t>№ п/п</w:t>
            </w:r>
          </w:p>
        </w:tc>
        <w:tc>
          <w:tcPr>
            <w:tcW w:w="3255" w:type="dxa"/>
            <w:vMerge w:val="restart"/>
            <w:shd w:val="clear" w:color="auto" w:fill="auto"/>
            <w:vAlign w:val="center"/>
          </w:tcPr>
          <w:p w14:paraId="1B2A5498" w14:textId="77777777" w:rsidR="00CE16F6" w:rsidRPr="00CE16F6" w:rsidRDefault="00CE16F6" w:rsidP="00807CB9">
            <w:pPr>
              <w:pStyle w:val="TableParagraph"/>
              <w:ind w:left="-2" w:right="-36" w:firstLine="12"/>
              <w:jc w:val="center"/>
              <w:rPr>
                <w:b/>
              </w:rPr>
            </w:pPr>
            <w:r w:rsidRPr="00CE16F6">
              <w:rPr>
                <w:b/>
              </w:rPr>
              <w:t>Наименование темы (раздела) дисциплины</w:t>
            </w:r>
          </w:p>
        </w:tc>
        <w:tc>
          <w:tcPr>
            <w:tcW w:w="4673" w:type="dxa"/>
            <w:gridSpan w:val="5"/>
            <w:shd w:val="clear" w:color="auto" w:fill="auto"/>
            <w:vAlign w:val="center"/>
          </w:tcPr>
          <w:p w14:paraId="41FBFA59" w14:textId="77777777" w:rsidR="00CE16F6" w:rsidRPr="00CE16F6" w:rsidRDefault="00CE16F6" w:rsidP="00807CB9">
            <w:pPr>
              <w:pStyle w:val="TableParagraph"/>
              <w:spacing w:line="301" w:lineRule="exact"/>
              <w:ind w:left="-36" w:right="-36"/>
              <w:jc w:val="center"/>
              <w:rPr>
                <w:b/>
              </w:rPr>
            </w:pPr>
            <w:r w:rsidRPr="00CE16F6">
              <w:rPr>
                <w:b/>
              </w:rPr>
              <w:t>Трудоёмкость в часах</w:t>
            </w:r>
          </w:p>
        </w:tc>
        <w:tc>
          <w:tcPr>
            <w:tcW w:w="2267" w:type="dxa"/>
            <w:vMerge w:val="restart"/>
            <w:shd w:val="clear" w:color="auto" w:fill="auto"/>
            <w:vAlign w:val="center"/>
          </w:tcPr>
          <w:p w14:paraId="415AF07D" w14:textId="4192EC82" w:rsidR="00CE16F6" w:rsidRPr="00CE16F6" w:rsidRDefault="00CE16F6" w:rsidP="00807CB9">
            <w:pPr>
              <w:pStyle w:val="TableParagraph"/>
              <w:ind w:right="-36"/>
              <w:jc w:val="center"/>
              <w:rPr>
                <w:b/>
              </w:rPr>
            </w:pPr>
            <w:r w:rsidRPr="00CE16F6">
              <w:rPr>
                <w:b/>
              </w:rPr>
              <w:t>Формы текущего контроля успеваемости</w:t>
            </w:r>
          </w:p>
        </w:tc>
      </w:tr>
      <w:tr w:rsidR="00CE16F6" w:rsidRPr="00CE16F6" w14:paraId="37A67C2C" w14:textId="77777777" w:rsidTr="00937425">
        <w:trPr>
          <w:trHeight w:val="476"/>
        </w:trPr>
        <w:tc>
          <w:tcPr>
            <w:tcW w:w="568" w:type="dxa"/>
            <w:vMerge/>
            <w:tcBorders>
              <w:top w:val="nil"/>
            </w:tcBorders>
            <w:shd w:val="clear" w:color="auto" w:fill="auto"/>
            <w:vAlign w:val="center"/>
          </w:tcPr>
          <w:p w14:paraId="27724EE0" w14:textId="77777777" w:rsidR="00CE16F6" w:rsidRPr="00CE16F6" w:rsidRDefault="00CE16F6" w:rsidP="00807CB9">
            <w:pPr>
              <w:ind w:right="-36"/>
              <w:jc w:val="center"/>
            </w:pPr>
          </w:p>
        </w:tc>
        <w:tc>
          <w:tcPr>
            <w:tcW w:w="3255" w:type="dxa"/>
            <w:vMerge/>
            <w:tcBorders>
              <w:top w:val="nil"/>
            </w:tcBorders>
            <w:shd w:val="clear" w:color="auto" w:fill="auto"/>
            <w:vAlign w:val="center"/>
          </w:tcPr>
          <w:p w14:paraId="6748A9D6" w14:textId="77777777" w:rsidR="00CE16F6" w:rsidRPr="00CE16F6" w:rsidRDefault="00CE16F6" w:rsidP="00807CB9">
            <w:pPr>
              <w:ind w:right="-36"/>
              <w:jc w:val="center"/>
            </w:pPr>
          </w:p>
        </w:tc>
        <w:tc>
          <w:tcPr>
            <w:tcW w:w="706" w:type="dxa"/>
            <w:vMerge w:val="restart"/>
            <w:shd w:val="clear" w:color="auto" w:fill="auto"/>
            <w:textDirection w:val="btLr"/>
            <w:vAlign w:val="center"/>
          </w:tcPr>
          <w:p w14:paraId="00DF3A6A" w14:textId="2957CC44" w:rsidR="00CE16F6" w:rsidRPr="00CE16F6" w:rsidRDefault="00CE16F6" w:rsidP="00807CB9">
            <w:pPr>
              <w:pStyle w:val="TableParagraph"/>
              <w:ind w:left="105" w:right="-36" w:hanging="6"/>
              <w:jc w:val="center"/>
              <w:rPr>
                <w:b/>
              </w:rPr>
            </w:pPr>
            <w:r w:rsidRPr="00CE16F6">
              <w:rPr>
                <w:b/>
              </w:rPr>
              <w:t>Всего</w:t>
            </w:r>
          </w:p>
        </w:tc>
        <w:tc>
          <w:tcPr>
            <w:tcW w:w="3116" w:type="dxa"/>
            <w:gridSpan w:val="3"/>
            <w:shd w:val="clear" w:color="auto" w:fill="auto"/>
            <w:vAlign w:val="center"/>
          </w:tcPr>
          <w:p w14:paraId="0ED0B27A" w14:textId="1E62FDE6" w:rsidR="00CE16F6" w:rsidRPr="00CE16F6" w:rsidRDefault="00CE16F6" w:rsidP="00807CB9">
            <w:pPr>
              <w:pStyle w:val="TableParagraph"/>
              <w:spacing w:line="304" w:lineRule="exact"/>
              <w:ind w:left="-37" w:right="-36"/>
              <w:jc w:val="center"/>
              <w:rPr>
                <w:b/>
              </w:rPr>
            </w:pPr>
            <w:r w:rsidRPr="00CE16F6">
              <w:rPr>
                <w:b/>
              </w:rPr>
              <w:t xml:space="preserve">Контактная работа- </w:t>
            </w:r>
            <w:r w:rsidRPr="00CE16F6">
              <w:rPr>
                <w:b/>
              </w:rPr>
              <w:br/>
              <w:t>Аудиторная работа</w:t>
            </w:r>
          </w:p>
        </w:tc>
        <w:tc>
          <w:tcPr>
            <w:tcW w:w="851" w:type="dxa"/>
            <w:vMerge w:val="restart"/>
            <w:shd w:val="clear" w:color="auto" w:fill="auto"/>
            <w:vAlign w:val="center"/>
          </w:tcPr>
          <w:p w14:paraId="775BAE1C" w14:textId="6B14DB57" w:rsidR="00CE16F6" w:rsidRPr="00CE16F6" w:rsidRDefault="00CE16F6" w:rsidP="00807CB9">
            <w:pPr>
              <w:pStyle w:val="TableParagraph"/>
              <w:spacing w:before="166"/>
              <w:ind w:right="-36" w:hanging="1"/>
              <w:jc w:val="center"/>
              <w:rPr>
                <w:b/>
              </w:rPr>
            </w:pPr>
            <w:r w:rsidRPr="00CE16F6">
              <w:rPr>
                <w:b/>
              </w:rPr>
              <w:t>Самостоятельная работа</w:t>
            </w:r>
          </w:p>
        </w:tc>
        <w:tc>
          <w:tcPr>
            <w:tcW w:w="2267" w:type="dxa"/>
            <w:vMerge/>
            <w:shd w:val="clear" w:color="auto" w:fill="auto"/>
            <w:vAlign w:val="center"/>
          </w:tcPr>
          <w:p w14:paraId="133371EE" w14:textId="77777777" w:rsidR="00CE16F6" w:rsidRPr="00CE16F6" w:rsidRDefault="00CE16F6" w:rsidP="00807CB9">
            <w:pPr>
              <w:ind w:right="-36"/>
              <w:jc w:val="center"/>
            </w:pPr>
          </w:p>
        </w:tc>
      </w:tr>
      <w:tr w:rsidR="00CE16F6" w:rsidRPr="00CE16F6" w14:paraId="2984FF84" w14:textId="77777777" w:rsidTr="00937425">
        <w:trPr>
          <w:cantSplit/>
          <w:trHeight w:val="2402"/>
        </w:trPr>
        <w:tc>
          <w:tcPr>
            <w:tcW w:w="568" w:type="dxa"/>
            <w:vMerge/>
            <w:tcBorders>
              <w:top w:val="nil"/>
              <w:bottom w:val="single" w:sz="4" w:space="0" w:color="000000"/>
            </w:tcBorders>
            <w:shd w:val="clear" w:color="auto" w:fill="auto"/>
            <w:vAlign w:val="center"/>
          </w:tcPr>
          <w:p w14:paraId="08F66D1E" w14:textId="77777777" w:rsidR="00CE16F6" w:rsidRPr="00CE16F6" w:rsidRDefault="00CE16F6" w:rsidP="00807CB9">
            <w:pPr>
              <w:ind w:right="-36"/>
              <w:jc w:val="center"/>
            </w:pPr>
          </w:p>
        </w:tc>
        <w:tc>
          <w:tcPr>
            <w:tcW w:w="3255" w:type="dxa"/>
            <w:vMerge/>
            <w:tcBorders>
              <w:top w:val="nil"/>
              <w:bottom w:val="single" w:sz="4" w:space="0" w:color="000000"/>
            </w:tcBorders>
            <w:shd w:val="clear" w:color="auto" w:fill="auto"/>
            <w:vAlign w:val="center"/>
          </w:tcPr>
          <w:p w14:paraId="70C4D629" w14:textId="77777777" w:rsidR="00CE16F6" w:rsidRPr="00CE16F6" w:rsidRDefault="00CE16F6" w:rsidP="00807CB9">
            <w:pPr>
              <w:ind w:right="-36"/>
              <w:jc w:val="center"/>
            </w:pPr>
          </w:p>
        </w:tc>
        <w:tc>
          <w:tcPr>
            <w:tcW w:w="706" w:type="dxa"/>
            <w:vMerge/>
            <w:tcBorders>
              <w:top w:val="nil"/>
              <w:bottom w:val="single" w:sz="4" w:space="0" w:color="000000"/>
            </w:tcBorders>
            <w:shd w:val="clear" w:color="auto" w:fill="auto"/>
            <w:vAlign w:val="center"/>
          </w:tcPr>
          <w:p w14:paraId="4A58E0EC" w14:textId="77777777" w:rsidR="00CE16F6" w:rsidRPr="00CE16F6" w:rsidRDefault="00CE16F6" w:rsidP="00807CB9">
            <w:pPr>
              <w:ind w:right="-36"/>
              <w:jc w:val="center"/>
            </w:pPr>
          </w:p>
        </w:tc>
        <w:tc>
          <w:tcPr>
            <w:tcW w:w="707" w:type="dxa"/>
            <w:tcBorders>
              <w:bottom w:val="single" w:sz="4" w:space="0" w:color="000000"/>
            </w:tcBorders>
            <w:shd w:val="clear" w:color="auto" w:fill="auto"/>
            <w:textDirection w:val="btLr"/>
            <w:vAlign w:val="center"/>
          </w:tcPr>
          <w:p w14:paraId="11D7F0FE" w14:textId="3C881E54" w:rsidR="00CE16F6" w:rsidRPr="00CE16F6" w:rsidRDefault="00CE16F6" w:rsidP="00807CB9">
            <w:pPr>
              <w:pStyle w:val="TableParagraph"/>
              <w:ind w:right="-36" w:firstLine="14"/>
              <w:jc w:val="center"/>
            </w:pPr>
            <w:r w:rsidRPr="00CE16F6">
              <w:t>Общая</w:t>
            </w:r>
          </w:p>
        </w:tc>
        <w:tc>
          <w:tcPr>
            <w:tcW w:w="1132" w:type="dxa"/>
            <w:tcBorders>
              <w:bottom w:val="single" w:sz="4" w:space="0" w:color="000000"/>
            </w:tcBorders>
            <w:shd w:val="clear" w:color="auto" w:fill="auto"/>
            <w:textDirection w:val="btLr"/>
            <w:vAlign w:val="center"/>
          </w:tcPr>
          <w:p w14:paraId="2E754706" w14:textId="4D0053F5" w:rsidR="00CE16F6" w:rsidRPr="00CE16F6" w:rsidRDefault="00CE16F6" w:rsidP="00807CB9">
            <w:pPr>
              <w:pStyle w:val="TableParagraph"/>
              <w:ind w:left="113" w:right="-36"/>
              <w:jc w:val="center"/>
            </w:pPr>
            <w:r w:rsidRPr="00CE16F6">
              <w:t>Лекции</w:t>
            </w:r>
          </w:p>
        </w:tc>
        <w:tc>
          <w:tcPr>
            <w:tcW w:w="1277" w:type="dxa"/>
            <w:tcBorders>
              <w:bottom w:val="single" w:sz="4" w:space="0" w:color="000000"/>
            </w:tcBorders>
            <w:shd w:val="clear" w:color="auto" w:fill="auto"/>
            <w:textDirection w:val="btLr"/>
            <w:vAlign w:val="center"/>
          </w:tcPr>
          <w:p w14:paraId="64326EFE" w14:textId="20A1B6DF" w:rsidR="00CE16F6" w:rsidRPr="00CE16F6" w:rsidRDefault="00CE16F6" w:rsidP="003B0FDE">
            <w:pPr>
              <w:pStyle w:val="TableParagraph"/>
              <w:spacing w:before="153"/>
              <w:jc w:val="center"/>
            </w:pPr>
            <w:r w:rsidRPr="00CE16F6">
              <w:t>Практические и семинарские занятия</w:t>
            </w:r>
          </w:p>
        </w:tc>
        <w:tc>
          <w:tcPr>
            <w:tcW w:w="851" w:type="dxa"/>
            <w:vMerge/>
            <w:tcBorders>
              <w:bottom w:val="single" w:sz="4" w:space="0" w:color="000000"/>
            </w:tcBorders>
            <w:shd w:val="clear" w:color="auto" w:fill="auto"/>
            <w:vAlign w:val="center"/>
          </w:tcPr>
          <w:p w14:paraId="4767AEF0" w14:textId="77777777" w:rsidR="00CE16F6" w:rsidRPr="00CE16F6" w:rsidRDefault="00CE16F6" w:rsidP="00807CB9">
            <w:pPr>
              <w:ind w:right="-36"/>
              <w:jc w:val="center"/>
            </w:pPr>
          </w:p>
        </w:tc>
        <w:tc>
          <w:tcPr>
            <w:tcW w:w="2267" w:type="dxa"/>
            <w:vMerge/>
            <w:tcBorders>
              <w:bottom w:val="single" w:sz="4" w:space="0" w:color="000000"/>
            </w:tcBorders>
            <w:shd w:val="clear" w:color="auto" w:fill="auto"/>
            <w:vAlign w:val="center"/>
          </w:tcPr>
          <w:p w14:paraId="6FAF0CA5" w14:textId="77777777" w:rsidR="00CE16F6" w:rsidRPr="00CE16F6" w:rsidRDefault="00CE16F6" w:rsidP="00807CB9">
            <w:pPr>
              <w:ind w:right="-36"/>
              <w:jc w:val="center"/>
            </w:pPr>
          </w:p>
        </w:tc>
      </w:tr>
      <w:tr w:rsidR="003B0FDE" w:rsidRPr="00CE16F6" w14:paraId="2AA2634C" w14:textId="77777777" w:rsidTr="00937425">
        <w:trPr>
          <w:trHeight w:val="1025"/>
        </w:trPr>
        <w:tc>
          <w:tcPr>
            <w:tcW w:w="568" w:type="dxa"/>
            <w:tcBorders>
              <w:bottom w:val="single" w:sz="4" w:space="0" w:color="auto"/>
            </w:tcBorders>
            <w:shd w:val="clear" w:color="auto" w:fill="auto"/>
          </w:tcPr>
          <w:p w14:paraId="6E4B423E" w14:textId="77777777" w:rsidR="003B0FDE" w:rsidRPr="00CE16F6" w:rsidRDefault="003B0FDE" w:rsidP="0000621A">
            <w:pPr>
              <w:pStyle w:val="TableParagraph"/>
              <w:spacing w:line="315" w:lineRule="exact"/>
              <w:ind w:left="282" w:right="-36"/>
            </w:pPr>
            <w:r w:rsidRPr="00CE16F6">
              <w:t>1</w:t>
            </w:r>
          </w:p>
        </w:tc>
        <w:tc>
          <w:tcPr>
            <w:tcW w:w="3255" w:type="dxa"/>
            <w:tcBorders>
              <w:bottom w:val="single" w:sz="4" w:space="0" w:color="auto"/>
            </w:tcBorders>
            <w:shd w:val="clear" w:color="auto" w:fill="auto"/>
          </w:tcPr>
          <w:p w14:paraId="25D25EFB" w14:textId="3F283CF1" w:rsidR="003B0FDE" w:rsidRPr="003C3A75" w:rsidRDefault="003C3A75" w:rsidP="0000621A">
            <w:pPr>
              <w:pStyle w:val="TableParagraph"/>
              <w:spacing w:line="308" w:lineRule="exact"/>
              <w:ind w:left="107" w:right="-36"/>
            </w:pPr>
            <w:r w:rsidRPr="003C3A75">
              <w:t>Основы частноправовых (</w:t>
            </w:r>
            <w:proofErr w:type="spellStart"/>
            <w:r w:rsidRPr="003C3A75">
              <w:t>цивилистических</w:t>
            </w:r>
            <w:proofErr w:type="spellEnd"/>
            <w:r w:rsidRPr="003C3A75">
              <w:t>) наук.</w:t>
            </w:r>
          </w:p>
        </w:tc>
        <w:tc>
          <w:tcPr>
            <w:tcW w:w="706" w:type="dxa"/>
            <w:tcBorders>
              <w:bottom w:val="single" w:sz="4" w:space="0" w:color="auto"/>
            </w:tcBorders>
            <w:shd w:val="clear" w:color="auto" w:fill="auto"/>
          </w:tcPr>
          <w:p w14:paraId="6EF4D61E" w14:textId="0AE4E913" w:rsidR="003B0FDE" w:rsidRPr="00CE16F6" w:rsidRDefault="003C3A75" w:rsidP="003C5E2C">
            <w:pPr>
              <w:pStyle w:val="TableParagraph"/>
              <w:spacing w:before="267"/>
              <w:ind w:left="105" w:right="-36"/>
            </w:pPr>
            <w:r>
              <w:t>54</w:t>
            </w:r>
          </w:p>
        </w:tc>
        <w:tc>
          <w:tcPr>
            <w:tcW w:w="707" w:type="dxa"/>
            <w:tcBorders>
              <w:bottom w:val="single" w:sz="4" w:space="0" w:color="auto"/>
            </w:tcBorders>
            <w:shd w:val="clear" w:color="auto" w:fill="auto"/>
          </w:tcPr>
          <w:p w14:paraId="10ABAAD7" w14:textId="0E3EC6EC" w:rsidR="003B0FDE" w:rsidRPr="00CE16F6" w:rsidRDefault="003C3A75" w:rsidP="003C5E2C">
            <w:pPr>
              <w:pStyle w:val="TableParagraph"/>
              <w:spacing w:before="267"/>
              <w:ind w:left="194" w:right="-36"/>
            </w:pPr>
            <w:r>
              <w:t>1</w:t>
            </w:r>
            <w:r w:rsidR="003B0FDE" w:rsidRPr="00CE16F6">
              <w:t>8</w:t>
            </w:r>
          </w:p>
        </w:tc>
        <w:tc>
          <w:tcPr>
            <w:tcW w:w="1132" w:type="dxa"/>
            <w:tcBorders>
              <w:bottom w:val="single" w:sz="4" w:space="0" w:color="auto"/>
            </w:tcBorders>
            <w:shd w:val="clear" w:color="auto" w:fill="auto"/>
          </w:tcPr>
          <w:p w14:paraId="3A83B046" w14:textId="57E2CCFB" w:rsidR="003B0FDE" w:rsidRPr="00CE16F6" w:rsidRDefault="003C3A75" w:rsidP="00CC1C6D">
            <w:pPr>
              <w:pStyle w:val="TableParagraph"/>
              <w:spacing w:before="267"/>
              <w:ind w:left="282" w:right="-36"/>
            </w:pPr>
            <w:r>
              <w:t>7</w:t>
            </w:r>
          </w:p>
        </w:tc>
        <w:tc>
          <w:tcPr>
            <w:tcW w:w="1277" w:type="dxa"/>
            <w:tcBorders>
              <w:bottom w:val="single" w:sz="4" w:space="0" w:color="auto"/>
            </w:tcBorders>
            <w:shd w:val="clear" w:color="auto" w:fill="auto"/>
          </w:tcPr>
          <w:p w14:paraId="5E74C807" w14:textId="4CA2430F" w:rsidR="003B0FDE" w:rsidRPr="00CE16F6" w:rsidRDefault="003C3A75" w:rsidP="003C5E2C">
            <w:pPr>
              <w:pStyle w:val="TableParagraph"/>
              <w:spacing w:before="267"/>
              <w:ind w:left="126" w:right="-36"/>
            </w:pPr>
            <w:r>
              <w:t>11</w:t>
            </w:r>
          </w:p>
        </w:tc>
        <w:tc>
          <w:tcPr>
            <w:tcW w:w="851" w:type="dxa"/>
            <w:tcBorders>
              <w:bottom w:val="single" w:sz="4" w:space="0" w:color="auto"/>
            </w:tcBorders>
            <w:shd w:val="clear" w:color="auto" w:fill="auto"/>
          </w:tcPr>
          <w:p w14:paraId="246DD485" w14:textId="0F96BF22" w:rsidR="003B0FDE" w:rsidRPr="00CE16F6" w:rsidRDefault="003C3A75" w:rsidP="003C5E2C">
            <w:pPr>
              <w:pStyle w:val="TableParagraph"/>
              <w:spacing w:before="267"/>
              <w:ind w:left="299" w:right="-36"/>
            </w:pPr>
            <w:r>
              <w:t>36</w:t>
            </w:r>
          </w:p>
        </w:tc>
        <w:tc>
          <w:tcPr>
            <w:tcW w:w="2267" w:type="dxa"/>
            <w:tcBorders>
              <w:bottom w:val="single" w:sz="4" w:space="0" w:color="auto"/>
            </w:tcBorders>
            <w:shd w:val="clear" w:color="auto" w:fill="auto"/>
          </w:tcPr>
          <w:p w14:paraId="6D861260" w14:textId="77777777" w:rsidR="003B0FDE" w:rsidRPr="003C5E2C" w:rsidRDefault="003B0FDE" w:rsidP="00192307">
            <w:pPr>
              <w:pStyle w:val="TableParagraph"/>
              <w:ind w:right="-36" w:hanging="1"/>
              <w:jc w:val="center"/>
              <w:rPr>
                <w:spacing w:val="-4"/>
              </w:rPr>
            </w:pPr>
            <w:r w:rsidRPr="003C5E2C">
              <w:t>Дискуссия Работа в малых</w:t>
            </w:r>
            <w:r w:rsidRPr="003C5E2C">
              <w:rPr>
                <w:spacing w:val="8"/>
              </w:rPr>
              <w:t xml:space="preserve"> </w:t>
            </w:r>
            <w:r w:rsidRPr="003C5E2C">
              <w:rPr>
                <w:spacing w:val="-4"/>
              </w:rPr>
              <w:t>группах</w:t>
            </w:r>
          </w:p>
          <w:p w14:paraId="247EAC3D" w14:textId="2E782362" w:rsidR="003B0FDE" w:rsidRPr="003C5E2C" w:rsidRDefault="003B0FDE" w:rsidP="00192307">
            <w:pPr>
              <w:pStyle w:val="TableParagraph"/>
              <w:ind w:right="-36" w:hanging="1"/>
              <w:jc w:val="center"/>
            </w:pPr>
            <w:r w:rsidRPr="003C5E2C">
              <w:rPr>
                <w:spacing w:val="-4"/>
              </w:rPr>
              <w:t>Тестирование</w:t>
            </w:r>
          </w:p>
        </w:tc>
      </w:tr>
      <w:tr w:rsidR="003B0FDE" w:rsidRPr="00CE16F6" w14:paraId="2909F22C" w14:textId="77777777" w:rsidTr="00937425">
        <w:trPr>
          <w:trHeight w:val="1341"/>
        </w:trPr>
        <w:tc>
          <w:tcPr>
            <w:tcW w:w="568" w:type="dxa"/>
            <w:tcBorders>
              <w:top w:val="single" w:sz="4" w:space="0" w:color="auto"/>
            </w:tcBorders>
            <w:shd w:val="clear" w:color="auto" w:fill="auto"/>
          </w:tcPr>
          <w:p w14:paraId="32C82ADC" w14:textId="77777777" w:rsidR="003B0FDE" w:rsidRPr="00CE16F6" w:rsidRDefault="003B0FDE" w:rsidP="00192307">
            <w:pPr>
              <w:pStyle w:val="TableParagraph"/>
              <w:spacing w:line="315" w:lineRule="exact"/>
              <w:ind w:left="282" w:right="-36"/>
            </w:pPr>
            <w:r w:rsidRPr="00CE16F6">
              <w:t>2</w:t>
            </w:r>
          </w:p>
        </w:tc>
        <w:tc>
          <w:tcPr>
            <w:tcW w:w="3255" w:type="dxa"/>
            <w:tcBorders>
              <w:top w:val="single" w:sz="4" w:space="0" w:color="auto"/>
            </w:tcBorders>
            <w:shd w:val="clear" w:color="auto" w:fill="auto"/>
          </w:tcPr>
          <w:p w14:paraId="35B0FFE5" w14:textId="77707C11" w:rsidR="003B0FDE" w:rsidRPr="003C3A75" w:rsidRDefault="000D6A19" w:rsidP="00192307">
            <w:pPr>
              <w:pStyle w:val="TableParagraph"/>
              <w:spacing w:line="308" w:lineRule="exact"/>
              <w:ind w:left="107" w:right="-36"/>
            </w:pPr>
            <w:r w:rsidRPr="00E1638B">
              <w:t>Правовое регулирование частноправовых отношений.</w:t>
            </w:r>
          </w:p>
        </w:tc>
        <w:tc>
          <w:tcPr>
            <w:tcW w:w="706" w:type="dxa"/>
            <w:tcBorders>
              <w:top w:val="single" w:sz="4" w:space="0" w:color="auto"/>
            </w:tcBorders>
            <w:shd w:val="clear" w:color="auto" w:fill="auto"/>
          </w:tcPr>
          <w:p w14:paraId="693581AE" w14:textId="22F4A48A" w:rsidR="003B0FDE" w:rsidRPr="00CE16F6" w:rsidRDefault="003C3A75" w:rsidP="003C5E2C">
            <w:pPr>
              <w:pStyle w:val="TableParagraph"/>
              <w:spacing w:before="246"/>
              <w:ind w:left="105" w:right="-36"/>
            </w:pPr>
            <w:r>
              <w:t>54</w:t>
            </w:r>
          </w:p>
        </w:tc>
        <w:tc>
          <w:tcPr>
            <w:tcW w:w="707" w:type="dxa"/>
            <w:tcBorders>
              <w:top w:val="single" w:sz="4" w:space="0" w:color="auto"/>
            </w:tcBorders>
            <w:shd w:val="clear" w:color="auto" w:fill="auto"/>
          </w:tcPr>
          <w:p w14:paraId="0A35185D" w14:textId="1961F685" w:rsidR="003B0FDE" w:rsidRPr="00CE16F6" w:rsidRDefault="003C3A75" w:rsidP="003C5E2C">
            <w:pPr>
              <w:pStyle w:val="TableParagraph"/>
              <w:spacing w:before="246"/>
              <w:ind w:left="194" w:right="-36"/>
            </w:pPr>
            <w:r>
              <w:t>1</w:t>
            </w:r>
            <w:r w:rsidR="003B0FDE" w:rsidRPr="00CE16F6">
              <w:t>8</w:t>
            </w:r>
          </w:p>
        </w:tc>
        <w:tc>
          <w:tcPr>
            <w:tcW w:w="1132" w:type="dxa"/>
            <w:tcBorders>
              <w:top w:val="single" w:sz="4" w:space="0" w:color="auto"/>
            </w:tcBorders>
            <w:shd w:val="clear" w:color="auto" w:fill="auto"/>
          </w:tcPr>
          <w:p w14:paraId="075C5241" w14:textId="1F67C29B" w:rsidR="003B0FDE" w:rsidRPr="00CE16F6" w:rsidRDefault="003C3A75" w:rsidP="00CC1C6D">
            <w:pPr>
              <w:pStyle w:val="TableParagraph"/>
              <w:spacing w:before="246"/>
              <w:ind w:left="282" w:right="-36"/>
            </w:pPr>
            <w:r>
              <w:t>7</w:t>
            </w:r>
          </w:p>
        </w:tc>
        <w:tc>
          <w:tcPr>
            <w:tcW w:w="1277" w:type="dxa"/>
            <w:tcBorders>
              <w:top w:val="single" w:sz="4" w:space="0" w:color="auto"/>
            </w:tcBorders>
            <w:shd w:val="clear" w:color="auto" w:fill="auto"/>
          </w:tcPr>
          <w:p w14:paraId="4C141E09" w14:textId="0E71AF05" w:rsidR="003B0FDE" w:rsidRPr="00CE16F6" w:rsidRDefault="003C3A75" w:rsidP="003C5E2C">
            <w:pPr>
              <w:pStyle w:val="TableParagraph"/>
              <w:spacing w:before="246"/>
              <w:ind w:left="126" w:right="-36"/>
            </w:pPr>
            <w:r>
              <w:t>11</w:t>
            </w:r>
          </w:p>
        </w:tc>
        <w:tc>
          <w:tcPr>
            <w:tcW w:w="851" w:type="dxa"/>
            <w:tcBorders>
              <w:top w:val="single" w:sz="4" w:space="0" w:color="auto"/>
            </w:tcBorders>
            <w:shd w:val="clear" w:color="auto" w:fill="auto"/>
          </w:tcPr>
          <w:p w14:paraId="160FCF28" w14:textId="5F48DBC2" w:rsidR="003B0FDE" w:rsidRPr="00CE16F6" w:rsidRDefault="003C3A75" w:rsidP="003C5E2C">
            <w:pPr>
              <w:pStyle w:val="TableParagraph"/>
              <w:spacing w:before="246"/>
              <w:ind w:left="299" w:right="-36"/>
            </w:pPr>
            <w:r>
              <w:t>36</w:t>
            </w:r>
          </w:p>
        </w:tc>
        <w:tc>
          <w:tcPr>
            <w:tcW w:w="2267" w:type="dxa"/>
            <w:tcBorders>
              <w:top w:val="single" w:sz="4" w:space="0" w:color="auto"/>
            </w:tcBorders>
            <w:shd w:val="clear" w:color="auto" w:fill="auto"/>
          </w:tcPr>
          <w:p w14:paraId="3FF6FC49" w14:textId="77777777" w:rsidR="003B0FDE" w:rsidRPr="003C5E2C" w:rsidRDefault="003B0FDE" w:rsidP="00192307">
            <w:pPr>
              <w:pStyle w:val="TableParagraph"/>
              <w:ind w:right="-36" w:hanging="2"/>
              <w:jc w:val="center"/>
            </w:pPr>
            <w:r w:rsidRPr="003C5E2C">
              <w:t xml:space="preserve">Дискуссия Анализ судебной практики </w:t>
            </w:r>
          </w:p>
          <w:p w14:paraId="778AF5F0" w14:textId="1CCAA8D0" w:rsidR="003B0FDE" w:rsidRPr="003C5E2C" w:rsidRDefault="003B0FDE" w:rsidP="00192307">
            <w:pPr>
              <w:pStyle w:val="TableParagraph"/>
              <w:ind w:right="-36" w:hanging="2"/>
              <w:jc w:val="center"/>
            </w:pPr>
            <w:r w:rsidRPr="003C5E2C">
              <w:rPr>
                <w:spacing w:val="-4"/>
              </w:rPr>
              <w:t>Тестирование</w:t>
            </w:r>
            <w:r w:rsidRPr="003C5E2C">
              <w:t xml:space="preserve"> Доклад в форме презентации</w:t>
            </w:r>
          </w:p>
        </w:tc>
      </w:tr>
      <w:tr w:rsidR="003B0FDE" w:rsidRPr="00CE16F6" w14:paraId="711DB036" w14:textId="77777777" w:rsidTr="00937425">
        <w:trPr>
          <w:trHeight w:val="1609"/>
        </w:trPr>
        <w:tc>
          <w:tcPr>
            <w:tcW w:w="568" w:type="dxa"/>
            <w:shd w:val="clear" w:color="auto" w:fill="auto"/>
          </w:tcPr>
          <w:p w14:paraId="7D9C50BB" w14:textId="77777777" w:rsidR="003B0FDE" w:rsidRPr="00CE16F6" w:rsidRDefault="003B0FDE" w:rsidP="00192307">
            <w:pPr>
              <w:pStyle w:val="TableParagraph"/>
              <w:spacing w:line="315" w:lineRule="exact"/>
              <w:ind w:left="232" w:right="-36"/>
            </w:pPr>
            <w:r w:rsidRPr="00CE16F6">
              <w:t>3</w:t>
            </w:r>
          </w:p>
        </w:tc>
        <w:tc>
          <w:tcPr>
            <w:tcW w:w="3255" w:type="dxa"/>
            <w:shd w:val="clear" w:color="auto" w:fill="auto"/>
          </w:tcPr>
          <w:p w14:paraId="70D21276" w14:textId="3355837A" w:rsidR="003B0FDE" w:rsidRPr="003C3A75" w:rsidRDefault="003C3A75" w:rsidP="00192307">
            <w:pPr>
              <w:pStyle w:val="TableParagraph"/>
              <w:tabs>
                <w:tab w:val="left" w:pos="2295"/>
              </w:tabs>
              <w:ind w:left="107" w:right="-36"/>
            </w:pPr>
            <w:r w:rsidRPr="00BC46D2">
              <w:t xml:space="preserve">Правовое регулирование </w:t>
            </w:r>
            <w:proofErr w:type="spellStart"/>
            <w:r w:rsidRPr="00BC46D2">
              <w:t>предпринимательскои</w:t>
            </w:r>
            <w:proofErr w:type="spellEnd"/>
            <w:r w:rsidRPr="00BC46D2">
              <w:t xml:space="preserve">̆ и </w:t>
            </w:r>
            <w:proofErr w:type="spellStart"/>
            <w:r w:rsidRPr="00BC46D2">
              <w:t>инои</w:t>
            </w:r>
            <w:proofErr w:type="spellEnd"/>
            <w:r w:rsidRPr="00BC46D2">
              <w:t xml:space="preserve">̆ </w:t>
            </w:r>
            <w:proofErr w:type="spellStart"/>
            <w:r w:rsidRPr="00BC46D2">
              <w:t>экономическои</w:t>
            </w:r>
            <w:proofErr w:type="spellEnd"/>
            <w:r w:rsidRPr="00BC46D2">
              <w:t>̆ деятельности.</w:t>
            </w:r>
          </w:p>
        </w:tc>
        <w:tc>
          <w:tcPr>
            <w:tcW w:w="706" w:type="dxa"/>
            <w:shd w:val="clear" w:color="auto" w:fill="auto"/>
          </w:tcPr>
          <w:p w14:paraId="10B6477E" w14:textId="21C9FED3" w:rsidR="003B0FDE" w:rsidRPr="00CE16F6" w:rsidRDefault="003C3A75" w:rsidP="003C5E2C">
            <w:pPr>
              <w:pStyle w:val="TableParagraph"/>
              <w:ind w:left="105" w:right="-36"/>
            </w:pPr>
            <w:r>
              <w:t>54</w:t>
            </w:r>
          </w:p>
        </w:tc>
        <w:tc>
          <w:tcPr>
            <w:tcW w:w="707" w:type="dxa"/>
            <w:shd w:val="clear" w:color="auto" w:fill="auto"/>
          </w:tcPr>
          <w:p w14:paraId="7B6F5657" w14:textId="5E3B1B4A" w:rsidR="003B0FDE" w:rsidRPr="00CE16F6" w:rsidRDefault="003C3A75" w:rsidP="003C5E2C">
            <w:pPr>
              <w:pStyle w:val="TableParagraph"/>
              <w:ind w:left="194" w:right="-36"/>
            </w:pPr>
            <w:r>
              <w:t>1</w:t>
            </w:r>
            <w:r w:rsidR="003B0FDE" w:rsidRPr="00CE16F6">
              <w:t>8</w:t>
            </w:r>
          </w:p>
        </w:tc>
        <w:tc>
          <w:tcPr>
            <w:tcW w:w="1132" w:type="dxa"/>
            <w:shd w:val="clear" w:color="auto" w:fill="auto"/>
          </w:tcPr>
          <w:p w14:paraId="15EA7229" w14:textId="4DAFB4D6" w:rsidR="003B0FDE" w:rsidRPr="00CE16F6" w:rsidRDefault="003C3A75" w:rsidP="00CC1C6D">
            <w:pPr>
              <w:pStyle w:val="TableParagraph"/>
              <w:ind w:left="282" w:right="-36"/>
            </w:pPr>
            <w:r>
              <w:t>7</w:t>
            </w:r>
          </w:p>
        </w:tc>
        <w:tc>
          <w:tcPr>
            <w:tcW w:w="1277" w:type="dxa"/>
            <w:shd w:val="clear" w:color="auto" w:fill="auto"/>
          </w:tcPr>
          <w:p w14:paraId="02272A5F" w14:textId="19F0DDE1" w:rsidR="003B0FDE" w:rsidRPr="00CE16F6" w:rsidRDefault="003C3A75" w:rsidP="003C5E2C">
            <w:pPr>
              <w:pStyle w:val="TableParagraph"/>
              <w:ind w:left="126" w:right="-36"/>
            </w:pPr>
            <w:r>
              <w:t>11</w:t>
            </w:r>
          </w:p>
        </w:tc>
        <w:tc>
          <w:tcPr>
            <w:tcW w:w="851" w:type="dxa"/>
            <w:shd w:val="clear" w:color="auto" w:fill="auto"/>
          </w:tcPr>
          <w:p w14:paraId="330ABB5D" w14:textId="1F3CAA9E" w:rsidR="003B0FDE" w:rsidRPr="00CE16F6" w:rsidRDefault="003C3A75" w:rsidP="003C5E2C">
            <w:pPr>
              <w:pStyle w:val="TableParagraph"/>
              <w:ind w:left="299" w:right="-36"/>
            </w:pPr>
            <w:r>
              <w:t>36</w:t>
            </w:r>
          </w:p>
        </w:tc>
        <w:tc>
          <w:tcPr>
            <w:tcW w:w="2267" w:type="dxa"/>
            <w:shd w:val="clear" w:color="auto" w:fill="auto"/>
          </w:tcPr>
          <w:p w14:paraId="3DC2B16E" w14:textId="60C3EDBE" w:rsidR="003B0FDE" w:rsidRPr="003C5E2C" w:rsidRDefault="003B0FDE" w:rsidP="00192307">
            <w:pPr>
              <w:pStyle w:val="TableParagraph"/>
              <w:ind w:right="-36" w:hanging="2"/>
              <w:jc w:val="center"/>
            </w:pPr>
            <w:r w:rsidRPr="003C5E2C">
              <w:t xml:space="preserve">Дискуссия Анализ судебной практики </w:t>
            </w:r>
            <w:r w:rsidRPr="003C5E2C">
              <w:rPr>
                <w:spacing w:val="-4"/>
              </w:rPr>
              <w:t>Тестирование</w:t>
            </w:r>
          </w:p>
        </w:tc>
      </w:tr>
      <w:tr w:rsidR="003B0FDE" w:rsidRPr="00CE16F6" w14:paraId="71F44C5A" w14:textId="77777777" w:rsidTr="00937425">
        <w:trPr>
          <w:trHeight w:val="1266"/>
        </w:trPr>
        <w:tc>
          <w:tcPr>
            <w:tcW w:w="568" w:type="dxa"/>
            <w:shd w:val="clear" w:color="auto" w:fill="auto"/>
          </w:tcPr>
          <w:p w14:paraId="1AFDECFF" w14:textId="77777777" w:rsidR="003B0FDE" w:rsidRPr="00CE16F6" w:rsidRDefault="003B0FDE" w:rsidP="00192307">
            <w:pPr>
              <w:pStyle w:val="TableParagraph"/>
              <w:spacing w:line="315" w:lineRule="exact"/>
              <w:ind w:left="232" w:right="-36"/>
            </w:pPr>
            <w:r w:rsidRPr="00CE16F6">
              <w:t>4</w:t>
            </w:r>
          </w:p>
        </w:tc>
        <w:tc>
          <w:tcPr>
            <w:tcW w:w="3255" w:type="dxa"/>
            <w:shd w:val="clear" w:color="auto" w:fill="auto"/>
          </w:tcPr>
          <w:p w14:paraId="1A79C356" w14:textId="6BA7B75E" w:rsidR="003B0FDE" w:rsidRPr="003C3A75" w:rsidRDefault="003C3A75" w:rsidP="00192307">
            <w:pPr>
              <w:pStyle w:val="TableParagraph"/>
              <w:ind w:left="107" w:right="-36"/>
            </w:pPr>
            <w:r w:rsidRPr="003C3A75">
              <w:t xml:space="preserve">Гражданское, арбитражное и административное судопроизводство в системе </w:t>
            </w:r>
            <w:proofErr w:type="spellStart"/>
            <w:r w:rsidRPr="003C3A75">
              <w:t>судебнои</w:t>
            </w:r>
            <w:proofErr w:type="spellEnd"/>
            <w:r w:rsidRPr="003C3A75">
              <w:t>̆ власти.</w:t>
            </w:r>
          </w:p>
        </w:tc>
        <w:tc>
          <w:tcPr>
            <w:tcW w:w="706" w:type="dxa"/>
            <w:shd w:val="clear" w:color="auto" w:fill="auto"/>
          </w:tcPr>
          <w:p w14:paraId="307D513F" w14:textId="3FF0D705" w:rsidR="003B0FDE" w:rsidRPr="00CE16F6" w:rsidRDefault="003C3A75" w:rsidP="003C5E2C">
            <w:pPr>
              <w:pStyle w:val="TableParagraph"/>
              <w:spacing w:before="1"/>
              <w:ind w:left="105" w:right="-36"/>
            </w:pPr>
            <w:r>
              <w:t>54</w:t>
            </w:r>
          </w:p>
        </w:tc>
        <w:tc>
          <w:tcPr>
            <w:tcW w:w="707" w:type="dxa"/>
            <w:shd w:val="clear" w:color="auto" w:fill="auto"/>
          </w:tcPr>
          <w:p w14:paraId="5FE66118" w14:textId="1C92D0F5" w:rsidR="003B0FDE" w:rsidRPr="00CE16F6" w:rsidRDefault="003C3A75" w:rsidP="003C5E2C">
            <w:pPr>
              <w:pStyle w:val="TableParagraph"/>
              <w:spacing w:before="1"/>
              <w:ind w:left="194" w:right="-36"/>
            </w:pPr>
            <w:r>
              <w:t>1</w:t>
            </w:r>
            <w:r w:rsidR="003B0FDE" w:rsidRPr="00CE16F6">
              <w:t>8</w:t>
            </w:r>
          </w:p>
        </w:tc>
        <w:tc>
          <w:tcPr>
            <w:tcW w:w="1132" w:type="dxa"/>
            <w:shd w:val="clear" w:color="auto" w:fill="auto"/>
          </w:tcPr>
          <w:p w14:paraId="35CAB00F" w14:textId="29E0E546" w:rsidR="003B0FDE" w:rsidRPr="00CE16F6" w:rsidRDefault="003C3A75" w:rsidP="00CC1C6D">
            <w:pPr>
              <w:pStyle w:val="TableParagraph"/>
              <w:spacing w:before="1"/>
              <w:ind w:left="282" w:right="-36"/>
            </w:pPr>
            <w:r>
              <w:t>7</w:t>
            </w:r>
          </w:p>
        </w:tc>
        <w:tc>
          <w:tcPr>
            <w:tcW w:w="1277" w:type="dxa"/>
            <w:shd w:val="clear" w:color="auto" w:fill="auto"/>
          </w:tcPr>
          <w:p w14:paraId="1893D963" w14:textId="01A4D9C5" w:rsidR="003B0FDE" w:rsidRPr="00CE16F6" w:rsidRDefault="003C3A75" w:rsidP="003C5E2C">
            <w:pPr>
              <w:pStyle w:val="TableParagraph"/>
              <w:spacing w:before="1"/>
              <w:ind w:left="126" w:right="-36"/>
            </w:pPr>
            <w:r>
              <w:t>11</w:t>
            </w:r>
          </w:p>
        </w:tc>
        <w:tc>
          <w:tcPr>
            <w:tcW w:w="851" w:type="dxa"/>
            <w:shd w:val="clear" w:color="auto" w:fill="auto"/>
          </w:tcPr>
          <w:p w14:paraId="1F9C0FAD" w14:textId="0967306C" w:rsidR="003B0FDE" w:rsidRPr="00CE16F6" w:rsidRDefault="003C3A75" w:rsidP="003C5E2C">
            <w:pPr>
              <w:pStyle w:val="TableParagraph"/>
              <w:spacing w:before="1"/>
              <w:ind w:left="299" w:right="-36"/>
            </w:pPr>
            <w:r>
              <w:t>36</w:t>
            </w:r>
          </w:p>
        </w:tc>
        <w:tc>
          <w:tcPr>
            <w:tcW w:w="2267" w:type="dxa"/>
            <w:shd w:val="clear" w:color="auto" w:fill="auto"/>
          </w:tcPr>
          <w:p w14:paraId="41123126" w14:textId="2509B8D9" w:rsidR="003B0FDE" w:rsidRPr="003C5E2C" w:rsidRDefault="003B0FDE" w:rsidP="00192307">
            <w:pPr>
              <w:pStyle w:val="TableParagraph"/>
              <w:ind w:right="-36" w:hanging="2"/>
              <w:jc w:val="center"/>
            </w:pPr>
            <w:r w:rsidRPr="003C5E2C">
              <w:t xml:space="preserve">Дискуссия </w:t>
            </w:r>
            <w:r w:rsidRPr="003C5E2C">
              <w:rPr>
                <w:spacing w:val="-4"/>
              </w:rPr>
              <w:t>Тестирование</w:t>
            </w:r>
            <w:r w:rsidRPr="003C5E2C">
              <w:t xml:space="preserve"> Доклад в форме презентации</w:t>
            </w:r>
          </w:p>
        </w:tc>
      </w:tr>
      <w:tr w:rsidR="003B0FDE" w:rsidRPr="00CE16F6" w14:paraId="12C50EEF" w14:textId="77777777" w:rsidTr="00937425">
        <w:trPr>
          <w:trHeight w:val="703"/>
        </w:trPr>
        <w:tc>
          <w:tcPr>
            <w:tcW w:w="568" w:type="dxa"/>
            <w:shd w:val="clear" w:color="auto" w:fill="auto"/>
          </w:tcPr>
          <w:p w14:paraId="442218D3" w14:textId="77777777" w:rsidR="003B0FDE" w:rsidRPr="00CE16F6" w:rsidRDefault="003B0FDE" w:rsidP="0000621A">
            <w:pPr>
              <w:pStyle w:val="TableParagraph"/>
              <w:spacing w:line="315" w:lineRule="exact"/>
              <w:ind w:left="232" w:right="-36"/>
            </w:pPr>
          </w:p>
        </w:tc>
        <w:tc>
          <w:tcPr>
            <w:tcW w:w="3255" w:type="dxa"/>
            <w:shd w:val="clear" w:color="auto" w:fill="auto"/>
          </w:tcPr>
          <w:p w14:paraId="6B1F2181" w14:textId="77777777" w:rsidR="003B0FDE" w:rsidRPr="00CE16F6" w:rsidRDefault="003B0FDE" w:rsidP="0000621A">
            <w:pPr>
              <w:pStyle w:val="TableParagraph"/>
              <w:ind w:left="107" w:right="-36"/>
              <w:rPr>
                <w:b/>
              </w:rPr>
            </w:pPr>
            <w:r w:rsidRPr="00CE16F6">
              <w:rPr>
                <w:b/>
              </w:rPr>
              <w:t>В целом по дисциплине</w:t>
            </w:r>
          </w:p>
        </w:tc>
        <w:tc>
          <w:tcPr>
            <w:tcW w:w="706" w:type="dxa"/>
            <w:shd w:val="clear" w:color="auto" w:fill="auto"/>
          </w:tcPr>
          <w:p w14:paraId="24553D50" w14:textId="755A209E" w:rsidR="003B0FDE" w:rsidRPr="00CE16F6" w:rsidRDefault="003C3A75" w:rsidP="0000621A">
            <w:pPr>
              <w:pStyle w:val="TableParagraph"/>
              <w:ind w:right="-36"/>
              <w:jc w:val="center"/>
              <w:rPr>
                <w:b/>
              </w:rPr>
            </w:pPr>
            <w:r>
              <w:rPr>
                <w:b/>
              </w:rPr>
              <w:t>216</w:t>
            </w:r>
          </w:p>
        </w:tc>
        <w:tc>
          <w:tcPr>
            <w:tcW w:w="707" w:type="dxa"/>
            <w:shd w:val="clear" w:color="auto" w:fill="auto"/>
          </w:tcPr>
          <w:p w14:paraId="751DEBD1" w14:textId="3380214F" w:rsidR="003B0FDE" w:rsidRPr="00CE16F6" w:rsidRDefault="003C3A75" w:rsidP="0000621A">
            <w:pPr>
              <w:pStyle w:val="TableParagraph"/>
              <w:ind w:right="-36"/>
              <w:jc w:val="center"/>
              <w:rPr>
                <w:b/>
              </w:rPr>
            </w:pPr>
            <w:r>
              <w:rPr>
                <w:b/>
              </w:rPr>
              <w:t>72</w:t>
            </w:r>
          </w:p>
        </w:tc>
        <w:tc>
          <w:tcPr>
            <w:tcW w:w="1132" w:type="dxa"/>
            <w:shd w:val="clear" w:color="auto" w:fill="auto"/>
          </w:tcPr>
          <w:p w14:paraId="17ECB540" w14:textId="558AAA04" w:rsidR="003B0FDE" w:rsidRPr="00CE16F6" w:rsidRDefault="003C3A75" w:rsidP="0000621A">
            <w:pPr>
              <w:pStyle w:val="TableParagraph"/>
              <w:ind w:right="-36"/>
              <w:jc w:val="center"/>
              <w:rPr>
                <w:b/>
              </w:rPr>
            </w:pPr>
            <w:r>
              <w:rPr>
                <w:b/>
              </w:rPr>
              <w:t>2</w:t>
            </w:r>
            <w:r w:rsidR="003B0FDE" w:rsidRPr="00CE16F6">
              <w:rPr>
                <w:b/>
              </w:rPr>
              <w:t>8</w:t>
            </w:r>
          </w:p>
        </w:tc>
        <w:tc>
          <w:tcPr>
            <w:tcW w:w="1277" w:type="dxa"/>
            <w:shd w:val="clear" w:color="auto" w:fill="auto"/>
          </w:tcPr>
          <w:p w14:paraId="6EF229B2" w14:textId="4EDE3F5D" w:rsidR="003B0FDE" w:rsidRPr="00CE16F6" w:rsidRDefault="003C3A75" w:rsidP="0000621A">
            <w:pPr>
              <w:pStyle w:val="TableParagraph"/>
              <w:ind w:right="-36"/>
              <w:jc w:val="center"/>
              <w:rPr>
                <w:b/>
              </w:rPr>
            </w:pPr>
            <w:r>
              <w:rPr>
                <w:b/>
              </w:rPr>
              <w:t>4</w:t>
            </w:r>
            <w:r w:rsidR="003B0FDE" w:rsidRPr="00CE16F6">
              <w:rPr>
                <w:b/>
              </w:rPr>
              <w:t>4</w:t>
            </w:r>
          </w:p>
        </w:tc>
        <w:tc>
          <w:tcPr>
            <w:tcW w:w="851" w:type="dxa"/>
            <w:shd w:val="clear" w:color="auto" w:fill="auto"/>
          </w:tcPr>
          <w:p w14:paraId="54538854" w14:textId="3B40D38A" w:rsidR="003B0FDE" w:rsidRPr="00CE16F6" w:rsidRDefault="003C3A75" w:rsidP="0000621A">
            <w:pPr>
              <w:pStyle w:val="TableParagraph"/>
              <w:ind w:right="-36"/>
              <w:jc w:val="center"/>
              <w:rPr>
                <w:b/>
              </w:rPr>
            </w:pPr>
            <w:r>
              <w:rPr>
                <w:b/>
              </w:rPr>
              <w:t>144</w:t>
            </w:r>
          </w:p>
        </w:tc>
        <w:tc>
          <w:tcPr>
            <w:tcW w:w="2267" w:type="dxa"/>
            <w:shd w:val="clear" w:color="auto" w:fill="auto"/>
          </w:tcPr>
          <w:p w14:paraId="23A1D715" w14:textId="290993D7" w:rsidR="003B0FDE" w:rsidRPr="00CE16F6" w:rsidRDefault="003B0FDE" w:rsidP="0000621A">
            <w:pPr>
              <w:pStyle w:val="TableParagraph"/>
              <w:ind w:left="277" w:right="-36" w:hanging="2"/>
              <w:jc w:val="center"/>
              <w:rPr>
                <w:b/>
              </w:rPr>
            </w:pPr>
          </w:p>
        </w:tc>
      </w:tr>
      <w:tr w:rsidR="003B0FDE" w:rsidRPr="00CE16F6" w14:paraId="6E8456E3" w14:textId="77777777" w:rsidTr="00937425">
        <w:trPr>
          <w:trHeight w:val="557"/>
        </w:trPr>
        <w:tc>
          <w:tcPr>
            <w:tcW w:w="568" w:type="dxa"/>
            <w:shd w:val="clear" w:color="auto" w:fill="auto"/>
          </w:tcPr>
          <w:p w14:paraId="2CDA932F" w14:textId="77777777" w:rsidR="003B0FDE" w:rsidRPr="00CE16F6" w:rsidRDefault="003B0FDE" w:rsidP="0000621A">
            <w:pPr>
              <w:pStyle w:val="TableParagraph"/>
              <w:spacing w:line="315" w:lineRule="exact"/>
              <w:ind w:left="232" w:right="-36"/>
            </w:pPr>
          </w:p>
        </w:tc>
        <w:tc>
          <w:tcPr>
            <w:tcW w:w="3255" w:type="dxa"/>
            <w:shd w:val="clear" w:color="auto" w:fill="auto"/>
          </w:tcPr>
          <w:p w14:paraId="584D39EE" w14:textId="77777777" w:rsidR="003B0FDE" w:rsidRPr="00CE16F6" w:rsidRDefault="003B0FDE" w:rsidP="0000621A">
            <w:pPr>
              <w:pStyle w:val="TableParagraph"/>
              <w:ind w:left="107" w:right="-36"/>
              <w:rPr>
                <w:b/>
                <w:lang w:val="en-US"/>
              </w:rPr>
            </w:pPr>
            <w:r w:rsidRPr="00CE16F6">
              <w:rPr>
                <w:b/>
              </w:rPr>
              <w:t xml:space="preserve">Итого в </w:t>
            </w:r>
            <w:r w:rsidRPr="00CE16F6">
              <w:rPr>
                <w:b/>
                <w:lang w:val="en-US"/>
              </w:rPr>
              <w:t>%</w:t>
            </w:r>
          </w:p>
        </w:tc>
        <w:tc>
          <w:tcPr>
            <w:tcW w:w="706" w:type="dxa"/>
            <w:shd w:val="clear" w:color="auto" w:fill="auto"/>
          </w:tcPr>
          <w:p w14:paraId="25B440B8" w14:textId="5E4A0079" w:rsidR="003B0FDE" w:rsidRPr="00CE16F6" w:rsidRDefault="003B0FDE" w:rsidP="003B0FDE">
            <w:pPr>
              <w:pStyle w:val="TableParagraph"/>
              <w:jc w:val="center"/>
              <w:rPr>
                <w:b/>
              </w:rPr>
            </w:pPr>
          </w:p>
        </w:tc>
        <w:tc>
          <w:tcPr>
            <w:tcW w:w="707" w:type="dxa"/>
            <w:shd w:val="clear" w:color="auto" w:fill="auto"/>
          </w:tcPr>
          <w:p w14:paraId="0F23A3D8" w14:textId="2D75F7A5" w:rsidR="003B0FDE" w:rsidRPr="00CE16F6" w:rsidRDefault="003F045A" w:rsidP="003B0FDE">
            <w:pPr>
              <w:pStyle w:val="TableParagraph"/>
              <w:jc w:val="center"/>
              <w:rPr>
                <w:b/>
              </w:rPr>
            </w:pPr>
            <w:r>
              <w:rPr>
                <w:b/>
              </w:rPr>
              <w:t>30</w:t>
            </w:r>
          </w:p>
        </w:tc>
        <w:tc>
          <w:tcPr>
            <w:tcW w:w="1132" w:type="dxa"/>
            <w:shd w:val="clear" w:color="auto" w:fill="auto"/>
          </w:tcPr>
          <w:p w14:paraId="65515681" w14:textId="42F684DC" w:rsidR="003B0FDE" w:rsidRPr="00CE16F6" w:rsidRDefault="00CE16F6" w:rsidP="003B0FDE">
            <w:pPr>
              <w:pStyle w:val="TableParagraph"/>
              <w:jc w:val="center"/>
              <w:rPr>
                <w:b/>
              </w:rPr>
            </w:pPr>
            <w:r>
              <w:rPr>
                <w:b/>
              </w:rPr>
              <w:t>25</w:t>
            </w:r>
          </w:p>
        </w:tc>
        <w:tc>
          <w:tcPr>
            <w:tcW w:w="1277" w:type="dxa"/>
            <w:shd w:val="clear" w:color="auto" w:fill="auto"/>
          </w:tcPr>
          <w:p w14:paraId="7C70862D" w14:textId="2E084D64" w:rsidR="003B0FDE" w:rsidRPr="00CE16F6" w:rsidRDefault="00CE16F6" w:rsidP="003B0FDE">
            <w:pPr>
              <w:pStyle w:val="TableParagraph"/>
              <w:jc w:val="center"/>
              <w:rPr>
                <w:b/>
              </w:rPr>
            </w:pPr>
            <w:r>
              <w:rPr>
                <w:b/>
              </w:rPr>
              <w:t>75</w:t>
            </w:r>
          </w:p>
        </w:tc>
        <w:tc>
          <w:tcPr>
            <w:tcW w:w="851" w:type="dxa"/>
            <w:shd w:val="clear" w:color="auto" w:fill="auto"/>
          </w:tcPr>
          <w:p w14:paraId="1E2B6D2E" w14:textId="211B53A8" w:rsidR="003B0FDE" w:rsidRPr="00CE16F6" w:rsidRDefault="003B0FDE" w:rsidP="003F045A">
            <w:pPr>
              <w:pStyle w:val="TableParagraph"/>
              <w:jc w:val="center"/>
              <w:rPr>
                <w:b/>
              </w:rPr>
            </w:pPr>
            <w:r w:rsidRPr="00CE16F6">
              <w:rPr>
                <w:b/>
              </w:rPr>
              <w:t>70</w:t>
            </w:r>
          </w:p>
        </w:tc>
        <w:tc>
          <w:tcPr>
            <w:tcW w:w="2267" w:type="dxa"/>
            <w:shd w:val="clear" w:color="auto" w:fill="auto"/>
          </w:tcPr>
          <w:p w14:paraId="03083FCD" w14:textId="77777777" w:rsidR="003B0FDE" w:rsidRPr="00CE16F6" w:rsidRDefault="003B0FDE" w:rsidP="003B0FDE">
            <w:pPr>
              <w:pStyle w:val="TableParagraph"/>
              <w:ind w:hanging="2"/>
              <w:jc w:val="center"/>
            </w:pPr>
          </w:p>
        </w:tc>
      </w:tr>
    </w:tbl>
    <w:p w14:paraId="734DB842" w14:textId="77777777" w:rsidR="003F045A" w:rsidRDefault="003F045A" w:rsidP="003F045A">
      <w:pPr>
        <w:pStyle w:val="210"/>
        <w:tabs>
          <w:tab w:val="left" w:pos="1418"/>
        </w:tabs>
        <w:spacing w:before="100" w:beforeAutospacing="1" w:after="240"/>
        <w:ind w:left="0"/>
        <w:rPr>
          <w:i w:val="0"/>
        </w:rPr>
      </w:pPr>
    </w:p>
    <w:p w14:paraId="1974E028" w14:textId="18C39B32" w:rsidR="002C35E4" w:rsidRPr="00B73790" w:rsidRDefault="001002F4" w:rsidP="006A26E4">
      <w:pPr>
        <w:pStyle w:val="210"/>
        <w:numPr>
          <w:ilvl w:val="1"/>
          <w:numId w:val="18"/>
        </w:numPr>
        <w:tabs>
          <w:tab w:val="left" w:pos="1418"/>
        </w:tabs>
        <w:spacing w:before="100" w:beforeAutospacing="1" w:after="240"/>
        <w:rPr>
          <w:i w:val="0"/>
        </w:rPr>
      </w:pPr>
      <w:bookmarkStart w:id="34" w:name="_Toc105591678"/>
      <w:bookmarkStart w:id="35" w:name="_Toc105598590"/>
      <w:r w:rsidRPr="00B73790">
        <w:rPr>
          <w:i w:val="0"/>
        </w:rPr>
        <w:t>Содержание семинаров, практических занят</w:t>
      </w:r>
      <w:r w:rsidR="008C2830" w:rsidRPr="00B73790">
        <w:rPr>
          <w:i w:val="0"/>
        </w:rPr>
        <w:t>и</w:t>
      </w:r>
      <w:r w:rsidRPr="00B73790">
        <w:rPr>
          <w:i w:val="0"/>
        </w:rPr>
        <w:t>й</w:t>
      </w:r>
      <w:bookmarkEnd w:id="34"/>
      <w:bookmarkEnd w:id="35"/>
    </w:p>
    <w:tbl>
      <w:tblPr>
        <w:tblW w:w="1117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gridCol w:w="2239"/>
      </w:tblGrid>
      <w:tr w:rsidR="002C35E4" w:rsidRPr="003F045A" w14:paraId="0F3DDC01" w14:textId="77777777" w:rsidTr="003F045A">
        <w:trPr>
          <w:tblHeader/>
        </w:trPr>
        <w:tc>
          <w:tcPr>
            <w:tcW w:w="2694" w:type="dxa"/>
            <w:shd w:val="clear" w:color="auto" w:fill="auto"/>
          </w:tcPr>
          <w:p w14:paraId="33C82C02" w14:textId="337D863F" w:rsidR="00CE16F6" w:rsidRPr="003F045A" w:rsidRDefault="002C35E4" w:rsidP="00A0091C">
            <w:pPr>
              <w:adjustRightInd w:val="0"/>
              <w:ind w:right="-36"/>
              <w:jc w:val="center"/>
              <w:rPr>
                <w:b/>
              </w:rPr>
            </w:pPr>
            <w:r w:rsidRPr="003F045A">
              <w:rPr>
                <w:b/>
              </w:rPr>
              <w:t>Название тем (разделов) дисциплины</w:t>
            </w:r>
          </w:p>
        </w:tc>
        <w:tc>
          <w:tcPr>
            <w:tcW w:w="6237" w:type="dxa"/>
            <w:shd w:val="clear" w:color="auto" w:fill="auto"/>
          </w:tcPr>
          <w:p w14:paraId="214D1B86" w14:textId="35851BCE" w:rsidR="002C35E4" w:rsidRPr="003F045A" w:rsidRDefault="002C35E4" w:rsidP="00B9491E">
            <w:pPr>
              <w:keepNext/>
              <w:ind w:right="-36"/>
              <w:jc w:val="center"/>
              <w:rPr>
                <w:b/>
              </w:rPr>
            </w:pPr>
            <w:r w:rsidRPr="003F045A">
              <w:rPr>
                <w:b/>
              </w:rPr>
              <w:t>Перечень вопросов для обсуждения на семинарских, практических занятиях, рекомендуемые источники из разделов 8, 9</w:t>
            </w:r>
          </w:p>
        </w:tc>
        <w:tc>
          <w:tcPr>
            <w:tcW w:w="2239" w:type="dxa"/>
            <w:shd w:val="clear" w:color="auto" w:fill="auto"/>
          </w:tcPr>
          <w:p w14:paraId="2625B282" w14:textId="77777777" w:rsidR="002C35E4" w:rsidRPr="003F045A" w:rsidRDefault="002C35E4" w:rsidP="00B9491E">
            <w:pPr>
              <w:keepNext/>
              <w:ind w:right="-36"/>
              <w:jc w:val="center"/>
              <w:rPr>
                <w:b/>
              </w:rPr>
            </w:pPr>
            <w:r w:rsidRPr="003F045A">
              <w:rPr>
                <w:b/>
              </w:rPr>
              <w:t>Формы проведения занятий</w:t>
            </w:r>
          </w:p>
        </w:tc>
      </w:tr>
      <w:tr w:rsidR="002C35E4" w:rsidRPr="003F045A" w14:paraId="12683765" w14:textId="77777777" w:rsidTr="003F045A">
        <w:tc>
          <w:tcPr>
            <w:tcW w:w="2694" w:type="dxa"/>
            <w:shd w:val="clear" w:color="auto" w:fill="auto"/>
          </w:tcPr>
          <w:p w14:paraId="74DFE05D" w14:textId="77777777" w:rsidR="003F045A" w:rsidRPr="003F045A" w:rsidRDefault="00EA7B62" w:rsidP="00EA7B62">
            <w:pPr>
              <w:pStyle w:val="af6"/>
              <w:rPr>
                <w:bCs/>
              </w:rPr>
            </w:pPr>
            <w:r w:rsidRPr="003F045A">
              <w:rPr>
                <w:bCs/>
              </w:rPr>
              <w:t xml:space="preserve">Тема 1.  </w:t>
            </w:r>
          </w:p>
          <w:p w14:paraId="22644963" w14:textId="0AAB9E2D" w:rsidR="00EA7B62" w:rsidRPr="003F045A" w:rsidRDefault="00EA7B62" w:rsidP="00EA7B62">
            <w:pPr>
              <w:pStyle w:val="af6"/>
              <w:rPr>
                <w:bCs/>
              </w:rPr>
            </w:pPr>
            <w:r w:rsidRPr="003F045A">
              <w:rPr>
                <w:bCs/>
              </w:rPr>
              <w:t xml:space="preserve">Основы частноправовых </w:t>
            </w:r>
            <w:r w:rsidRPr="003F045A">
              <w:rPr>
                <w:bCs/>
              </w:rPr>
              <w:lastRenderedPageBreak/>
              <w:t>(</w:t>
            </w:r>
            <w:proofErr w:type="spellStart"/>
            <w:r w:rsidRPr="003F045A">
              <w:rPr>
                <w:bCs/>
              </w:rPr>
              <w:t>цивилистических</w:t>
            </w:r>
            <w:proofErr w:type="spellEnd"/>
            <w:r w:rsidRPr="003F045A">
              <w:rPr>
                <w:bCs/>
              </w:rPr>
              <w:t>) наук.</w:t>
            </w:r>
          </w:p>
          <w:p w14:paraId="1CC6C965" w14:textId="53D16032" w:rsidR="002C35E4" w:rsidRPr="003F045A" w:rsidRDefault="002C35E4" w:rsidP="00B9491E">
            <w:pPr>
              <w:ind w:right="-36" w:hanging="34"/>
            </w:pPr>
          </w:p>
        </w:tc>
        <w:tc>
          <w:tcPr>
            <w:tcW w:w="6237" w:type="dxa"/>
            <w:shd w:val="clear" w:color="auto" w:fill="auto"/>
            <w:vAlign w:val="center"/>
          </w:tcPr>
          <w:p w14:paraId="14EEFE97" w14:textId="77777777" w:rsidR="007261AE" w:rsidRPr="003F045A" w:rsidRDefault="007261AE" w:rsidP="006A26E4">
            <w:pPr>
              <w:pStyle w:val="af2"/>
              <w:numPr>
                <w:ilvl w:val="0"/>
                <w:numId w:val="8"/>
              </w:numPr>
              <w:tabs>
                <w:tab w:val="left" w:pos="288"/>
                <w:tab w:val="left" w:pos="426"/>
                <w:tab w:val="left" w:pos="532"/>
                <w:tab w:val="left" w:pos="2835"/>
              </w:tabs>
              <w:ind w:left="61" w:firstLine="142"/>
              <w:jc w:val="both"/>
            </w:pPr>
            <w:r w:rsidRPr="003F045A">
              <w:lastRenderedPageBreak/>
              <w:t xml:space="preserve">Источники регулирования частноправовых отношений. </w:t>
            </w:r>
          </w:p>
          <w:p w14:paraId="1C2D370A" w14:textId="5EC05778" w:rsidR="007261AE" w:rsidRPr="003F045A" w:rsidRDefault="007261AE" w:rsidP="006A26E4">
            <w:pPr>
              <w:pStyle w:val="af2"/>
              <w:numPr>
                <w:ilvl w:val="0"/>
                <w:numId w:val="8"/>
              </w:numPr>
              <w:tabs>
                <w:tab w:val="left" w:pos="288"/>
                <w:tab w:val="left" w:pos="426"/>
                <w:tab w:val="left" w:pos="532"/>
                <w:tab w:val="left" w:pos="2835"/>
              </w:tabs>
              <w:ind w:left="61" w:firstLine="142"/>
              <w:jc w:val="both"/>
            </w:pPr>
            <w:r w:rsidRPr="003F045A">
              <w:t xml:space="preserve">Частноправовые отношения: понятие, состав и структура. </w:t>
            </w:r>
          </w:p>
          <w:p w14:paraId="17CF385A" w14:textId="77777777" w:rsidR="007261AE" w:rsidRPr="003F045A" w:rsidRDefault="007261AE" w:rsidP="006A26E4">
            <w:pPr>
              <w:pStyle w:val="af2"/>
              <w:numPr>
                <w:ilvl w:val="0"/>
                <w:numId w:val="8"/>
              </w:numPr>
              <w:tabs>
                <w:tab w:val="left" w:pos="288"/>
                <w:tab w:val="left" w:pos="426"/>
                <w:tab w:val="left" w:pos="532"/>
                <w:tab w:val="left" w:pos="2835"/>
              </w:tabs>
              <w:ind w:left="61" w:firstLine="142"/>
              <w:jc w:val="both"/>
            </w:pPr>
            <w:r w:rsidRPr="003F045A">
              <w:t xml:space="preserve">Отношения собственности. </w:t>
            </w:r>
          </w:p>
          <w:p w14:paraId="2BEBC4B1" w14:textId="0DA54185" w:rsidR="007261AE" w:rsidRPr="003F045A" w:rsidRDefault="007261AE" w:rsidP="006A26E4">
            <w:pPr>
              <w:pStyle w:val="af2"/>
              <w:numPr>
                <w:ilvl w:val="0"/>
                <w:numId w:val="8"/>
              </w:numPr>
              <w:tabs>
                <w:tab w:val="left" w:pos="288"/>
                <w:tab w:val="left" w:pos="426"/>
                <w:tab w:val="left" w:pos="532"/>
                <w:tab w:val="left" w:pos="2835"/>
              </w:tabs>
              <w:ind w:left="61" w:firstLine="142"/>
              <w:jc w:val="both"/>
              <w:rPr>
                <w:b/>
              </w:rPr>
            </w:pPr>
            <w:r w:rsidRPr="003F045A">
              <w:lastRenderedPageBreak/>
              <w:t xml:space="preserve">Особенности отдельных видов частноправовых отношений: гражданских, </w:t>
            </w:r>
            <w:proofErr w:type="spellStart"/>
            <w:r w:rsidRPr="003F045A">
              <w:t>семейных</w:t>
            </w:r>
            <w:proofErr w:type="spellEnd"/>
            <w:r w:rsidRPr="003F045A">
              <w:t>, процессуальных и иных отношений.</w:t>
            </w:r>
          </w:p>
          <w:p w14:paraId="0BC1D1C0" w14:textId="4B84422E" w:rsidR="00B9491E" w:rsidRPr="003F045A" w:rsidRDefault="00B9491E" w:rsidP="00B9491E">
            <w:pPr>
              <w:tabs>
                <w:tab w:val="left" w:pos="288"/>
                <w:tab w:val="left" w:pos="532"/>
              </w:tabs>
              <w:ind w:left="-35" w:firstLine="284"/>
              <w:jc w:val="both"/>
              <w:rPr>
                <w:b/>
              </w:rPr>
            </w:pPr>
            <w:r w:rsidRPr="003F045A">
              <w:rPr>
                <w:b/>
              </w:rPr>
              <w:t xml:space="preserve">Рекомендуемые источники </w:t>
            </w:r>
          </w:p>
          <w:p w14:paraId="25985871" w14:textId="1CAC01E0" w:rsidR="00B9491E" w:rsidRPr="003C5E2C" w:rsidRDefault="00747FE2" w:rsidP="00747FE2">
            <w:pPr>
              <w:tabs>
                <w:tab w:val="left" w:pos="288"/>
                <w:tab w:val="left" w:pos="532"/>
              </w:tabs>
              <w:ind w:left="313" w:hanging="64"/>
              <w:jc w:val="both"/>
              <w:rPr>
                <w:b/>
              </w:rPr>
            </w:pPr>
            <w:r w:rsidRPr="003C5E2C">
              <w:rPr>
                <w:b/>
              </w:rPr>
              <w:t xml:space="preserve">Раздел </w:t>
            </w:r>
            <w:r w:rsidR="00B9491E" w:rsidRPr="003C5E2C">
              <w:rPr>
                <w:b/>
              </w:rPr>
              <w:t xml:space="preserve">8: </w:t>
            </w:r>
            <w:r w:rsidR="00B50C9E" w:rsidRPr="003C5E2C">
              <w:rPr>
                <w:b/>
              </w:rPr>
              <w:t>1-1</w:t>
            </w:r>
            <w:r w:rsidR="003C5E2C" w:rsidRPr="003C5E2C">
              <w:rPr>
                <w:b/>
              </w:rPr>
              <w:t>3</w:t>
            </w:r>
          </w:p>
          <w:p w14:paraId="4A1DAB72" w14:textId="7EAC27D6" w:rsidR="002C35E4" w:rsidRPr="003F045A" w:rsidRDefault="00747FE2" w:rsidP="005707C8">
            <w:pPr>
              <w:tabs>
                <w:tab w:val="left" w:pos="288"/>
                <w:tab w:val="left" w:pos="532"/>
              </w:tabs>
              <w:ind w:left="313" w:right="-36" w:hanging="64"/>
              <w:jc w:val="both"/>
            </w:pPr>
            <w:r w:rsidRPr="003C5E2C">
              <w:rPr>
                <w:b/>
              </w:rPr>
              <w:t xml:space="preserve">Раздел </w:t>
            </w:r>
            <w:r w:rsidR="00B9491E" w:rsidRPr="003C5E2C">
              <w:rPr>
                <w:b/>
              </w:rPr>
              <w:t xml:space="preserve">9: </w:t>
            </w:r>
            <w:r w:rsidR="006C0D8A" w:rsidRPr="003C5E2C">
              <w:rPr>
                <w:b/>
              </w:rPr>
              <w:t>1-</w:t>
            </w:r>
            <w:r w:rsidR="005707C8" w:rsidRPr="003C5E2C">
              <w:rPr>
                <w:b/>
              </w:rPr>
              <w:t>1</w:t>
            </w:r>
            <w:r w:rsidR="00B50C9E" w:rsidRPr="003C5E2C">
              <w:rPr>
                <w:b/>
              </w:rPr>
              <w:t>4</w:t>
            </w:r>
          </w:p>
        </w:tc>
        <w:tc>
          <w:tcPr>
            <w:tcW w:w="2239" w:type="dxa"/>
            <w:shd w:val="clear" w:color="auto" w:fill="FFFFFF"/>
          </w:tcPr>
          <w:p w14:paraId="45BFA04F" w14:textId="77777777" w:rsidR="00B9491E" w:rsidRPr="003F045A" w:rsidRDefault="00B9491E" w:rsidP="00B9491E">
            <w:pPr>
              <w:rPr>
                <w:shd w:val="clear" w:color="auto" w:fill="FFFFFF"/>
              </w:rPr>
            </w:pPr>
            <w:r w:rsidRPr="003F045A">
              <w:lastRenderedPageBreak/>
              <w:t xml:space="preserve">Устный/письменный опрос, заслушивание и обсуждение докладов, </w:t>
            </w:r>
            <w:r w:rsidRPr="003F045A">
              <w:lastRenderedPageBreak/>
              <w:t xml:space="preserve">дискуссия, решение </w:t>
            </w:r>
            <w:r w:rsidRPr="003F045A">
              <w:rPr>
                <w:shd w:val="clear" w:color="auto" w:fill="FFFFFF"/>
              </w:rPr>
              <w:t>ситуационных заданий.</w:t>
            </w:r>
          </w:p>
          <w:p w14:paraId="6F4703C3" w14:textId="3925DDFA" w:rsidR="002C35E4" w:rsidRPr="003F045A" w:rsidRDefault="00B9491E" w:rsidP="00B9491E">
            <w:pPr>
              <w:ind w:right="-36"/>
              <w:jc w:val="both"/>
            </w:pPr>
            <w:r w:rsidRPr="003F045A">
              <w:t>Итоговое тестирование по теме</w:t>
            </w:r>
          </w:p>
        </w:tc>
      </w:tr>
      <w:tr w:rsidR="008F1E81" w:rsidRPr="003F045A" w14:paraId="286F5004" w14:textId="77777777" w:rsidTr="003F045A">
        <w:tc>
          <w:tcPr>
            <w:tcW w:w="2694" w:type="dxa"/>
            <w:shd w:val="clear" w:color="auto" w:fill="auto"/>
          </w:tcPr>
          <w:p w14:paraId="795C46F6" w14:textId="77777777" w:rsidR="003F045A" w:rsidRPr="003F045A" w:rsidRDefault="00EA7B62" w:rsidP="00EA7B62">
            <w:pPr>
              <w:spacing w:before="100" w:beforeAutospacing="1" w:after="100" w:afterAutospacing="1"/>
              <w:rPr>
                <w:bCs/>
              </w:rPr>
            </w:pPr>
            <w:r w:rsidRPr="003F045A">
              <w:rPr>
                <w:bCs/>
              </w:rPr>
              <w:lastRenderedPageBreak/>
              <w:t xml:space="preserve">Тема 2.  </w:t>
            </w:r>
          </w:p>
          <w:p w14:paraId="1242590F" w14:textId="18185AB3" w:rsidR="00EA7B62" w:rsidRPr="003F045A" w:rsidRDefault="003062DE" w:rsidP="00EA7B62">
            <w:pPr>
              <w:spacing w:before="100" w:beforeAutospacing="1" w:after="100" w:afterAutospacing="1"/>
            </w:pPr>
            <w:r w:rsidRPr="003F045A">
              <w:rPr>
                <w:bCs/>
              </w:rPr>
              <w:t>Правовое регулирование частноправовых отношений.</w:t>
            </w:r>
          </w:p>
          <w:p w14:paraId="03902E3A" w14:textId="4FC6A204" w:rsidR="008F1E81" w:rsidRPr="003F045A" w:rsidRDefault="008F1E81" w:rsidP="008F1E81">
            <w:pPr>
              <w:ind w:right="-36"/>
            </w:pPr>
          </w:p>
        </w:tc>
        <w:tc>
          <w:tcPr>
            <w:tcW w:w="6237" w:type="dxa"/>
            <w:shd w:val="clear" w:color="auto" w:fill="auto"/>
          </w:tcPr>
          <w:p w14:paraId="238477C0" w14:textId="303920A6" w:rsidR="007261AE" w:rsidRPr="003F045A" w:rsidRDefault="007261AE" w:rsidP="006A26E4">
            <w:pPr>
              <w:pStyle w:val="af2"/>
              <w:numPr>
                <w:ilvl w:val="0"/>
                <w:numId w:val="9"/>
              </w:numPr>
              <w:tabs>
                <w:tab w:val="left" w:pos="288"/>
                <w:tab w:val="left" w:pos="532"/>
              </w:tabs>
              <w:ind w:left="-81" w:firstLine="142"/>
              <w:jc w:val="both"/>
            </w:pPr>
            <w:r w:rsidRPr="003F045A">
              <w:t>Различные виды договорных и внедоговорных обязательств.</w:t>
            </w:r>
          </w:p>
          <w:p w14:paraId="1B34ED02" w14:textId="188C5B02" w:rsidR="007261AE" w:rsidRPr="003F045A" w:rsidRDefault="007261AE" w:rsidP="006A26E4">
            <w:pPr>
              <w:pStyle w:val="af2"/>
              <w:numPr>
                <w:ilvl w:val="0"/>
                <w:numId w:val="9"/>
              </w:numPr>
              <w:tabs>
                <w:tab w:val="left" w:pos="288"/>
                <w:tab w:val="left" w:pos="532"/>
              </w:tabs>
              <w:ind w:left="-81" w:firstLine="142"/>
              <w:jc w:val="both"/>
            </w:pPr>
            <w:r w:rsidRPr="003F045A">
              <w:t>Обязательства и договоры, осложненные иностранным элементом.</w:t>
            </w:r>
          </w:p>
          <w:p w14:paraId="5B8C21A2" w14:textId="2ACD03E7" w:rsidR="007261AE" w:rsidRPr="003F045A" w:rsidRDefault="007261AE" w:rsidP="006A26E4">
            <w:pPr>
              <w:pStyle w:val="af2"/>
              <w:numPr>
                <w:ilvl w:val="0"/>
                <w:numId w:val="9"/>
              </w:numPr>
              <w:tabs>
                <w:tab w:val="left" w:pos="288"/>
                <w:tab w:val="left" w:pos="532"/>
              </w:tabs>
              <w:ind w:left="-81" w:firstLine="142"/>
              <w:jc w:val="both"/>
            </w:pPr>
            <w:r w:rsidRPr="003F045A">
              <w:t xml:space="preserve">Обязательства, связанные с осуществлением </w:t>
            </w:r>
            <w:proofErr w:type="spellStart"/>
            <w:r w:rsidRPr="003F045A">
              <w:t>предпринимательскои</w:t>
            </w:r>
            <w:proofErr w:type="spellEnd"/>
            <w:r w:rsidRPr="003F045A">
              <w:t>̆ деятельности.</w:t>
            </w:r>
          </w:p>
          <w:p w14:paraId="02E29F7E" w14:textId="77777777" w:rsidR="0052739E" w:rsidRPr="003F045A" w:rsidRDefault="007261AE" w:rsidP="006A26E4">
            <w:pPr>
              <w:pStyle w:val="af2"/>
              <w:numPr>
                <w:ilvl w:val="0"/>
                <w:numId w:val="9"/>
              </w:numPr>
              <w:tabs>
                <w:tab w:val="left" w:pos="288"/>
                <w:tab w:val="left" w:pos="532"/>
              </w:tabs>
              <w:ind w:left="-81" w:firstLine="142"/>
              <w:jc w:val="both"/>
            </w:pPr>
            <w:r w:rsidRPr="003F045A">
              <w:t>Защита прав в частноправовых отношениях.</w:t>
            </w:r>
          </w:p>
          <w:p w14:paraId="4F39AC10" w14:textId="45BD1BDC" w:rsidR="007261AE" w:rsidRPr="003F045A" w:rsidRDefault="007261AE" w:rsidP="006A26E4">
            <w:pPr>
              <w:pStyle w:val="af2"/>
              <w:numPr>
                <w:ilvl w:val="0"/>
                <w:numId w:val="9"/>
              </w:numPr>
              <w:tabs>
                <w:tab w:val="left" w:pos="288"/>
                <w:tab w:val="left" w:pos="532"/>
              </w:tabs>
              <w:ind w:left="-81" w:firstLine="142"/>
              <w:jc w:val="both"/>
            </w:pPr>
            <w:r w:rsidRPr="003F045A">
              <w:t xml:space="preserve">Особенности ответственности в отдельных частноправовых отношениях. </w:t>
            </w:r>
          </w:p>
          <w:p w14:paraId="39C43EB3" w14:textId="77777777" w:rsidR="00B50C9E" w:rsidRPr="003F045A" w:rsidRDefault="00B50C9E" w:rsidP="00B50C9E">
            <w:pPr>
              <w:tabs>
                <w:tab w:val="left" w:pos="288"/>
                <w:tab w:val="left" w:pos="532"/>
              </w:tabs>
              <w:ind w:left="-35" w:firstLine="284"/>
              <w:jc w:val="both"/>
              <w:rPr>
                <w:b/>
              </w:rPr>
            </w:pPr>
            <w:r w:rsidRPr="003F045A">
              <w:rPr>
                <w:b/>
              </w:rPr>
              <w:t xml:space="preserve">Рекомендуемые источники </w:t>
            </w:r>
          </w:p>
          <w:p w14:paraId="38A63ACF" w14:textId="4486FD42" w:rsidR="00B50C9E" w:rsidRPr="003C5E2C" w:rsidRDefault="00B50C9E" w:rsidP="00B50C9E">
            <w:pPr>
              <w:tabs>
                <w:tab w:val="left" w:pos="288"/>
                <w:tab w:val="left" w:pos="532"/>
              </w:tabs>
              <w:ind w:left="313" w:hanging="64"/>
              <w:jc w:val="both"/>
              <w:rPr>
                <w:b/>
              </w:rPr>
            </w:pPr>
            <w:r w:rsidRPr="003C5E2C">
              <w:rPr>
                <w:b/>
              </w:rPr>
              <w:t>Раздел 8: 1-</w:t>
            </w:r>
            <w:r w:rsidR="003C5E2C" w:rsidRPr="003C5E2C">
              <w:rPr>
                <w:b/>
              </w:rPr>
              <w:t>13</w:t>
            </w:r>
          </w:p>
          <w:p w14:paraId="6417C6C6" w14:textId="65DFA3F3" w:rsidR="008F1E81" w:rsidRPr="003F045A" w:rsidRDefault="00B50C9E" w:rsidP="00B50C9E">
            <w:pPr>
              <w:tabs>
                <w:tab w:val="left" w:pos="288"/>
                <w:tab w:val="left" w:pos="532"/>
              </w:tabs>
              <w:jc w:val="both"/>
            </w:pPr>
            <w:r w:rsidRPr="003C5E2C">
              <w:rPr>
                <w:b/>
              </w:rPr>
              <w:t xml:space="preserve">    Раздел 9: 1-14</w:t>
            </w:r>
          </w:p>
        </w:tc>
        <w:tc>
          <w:tcPr>
            <w:tcW w:w="2239" w:type="dxa"/>
            <w:shd w:val="clear" w:color="auto" w:fill="FFFFFF"/>
          </w:tcPr>
          <w:p w14:paraId="768A57D5" w14:textId="77777777" w:rsidR="008F1E81" w:rsidRPr="003F045A" w:rsidRDefault="008F1E81" w:rsidP="008F1E81">
            <w:pPr>
              <w:rPr>
                <w:shd w:val="clear" w:color="auto" w:fill="FFFFFF"/>
              </w:rPr>
            </w:pPr>
            <w:r w:rsidRPr="003F045A">
              <w:t xml:space="preserve">Устный/ письменный опрос, дискуссия, заслушивание и обсуждение докладов, решение </w:t>
            </w:r>
            <w:r w:rsidRPr="003F045A">
              <w:rPr>
                <w:shd w:val="clear" w:color="auto" w:fill="FFFFFF"/>
              </w:rPr>
              <w:t>ситуационных заданий.</w:t>
            </w:r>
          </w:p>
          <w:p w14:paraId="7F317C02" w14:textId="409B322C" w:rsidR="008F1E81" w:rsidRPr="003F045A" w:rsidRDefault="008F1E81" w:rsidP="008F1E81">
            <w:pPr>
              <w:ind w:right="-36"/>
              <w:jc w:val="both"/>
              <w:rPr>
                <w:bCs/>
              </w:rPr>
            </w:pPr>
          </w:p>
        </w:tc>
      </w:tr>
      <w:tr w:rsidR="008F1E81" w:rsidRPr="003F045A" w14:paraId="241AEAFF" w14:textId="77777777" w:rsidTr="003F045A">
        <w:tc>
          <w:tcPr>
            <w:tcW w:w="2694" w:type="dxa"/>
            <w:shd w:val="clear" w:color="auto" w:fill="auto"/>
          </w:tcPr>
          <w:p w14:paraId="6E7A5A6D" w14:textId="77777777" w:rsidR="003F045A" w:rsidRPr="003F045A" w:rsidRDefault="007261AE" w:rsidP="007261AE">
            <w:pPr>
              <w:spacing w:before="100" w:beforeAutospacing="1" w:after="100" w:afterAutospacing="1"/>
              <w:jc w:val="both"/>
              <w:rPr>
                <w:bCs/>
              </w:rPr>
            </w:pPr>
            <w:r w:rsidRPr="003F045A">
              <w:rPr>
                <w:bCs/>
              </w:rPr>
              <w:t xml:space="preserve">Тема 3. </w:t>
            </w:r>
          </w:p>
          <w:p w14:paraId="24C00370" w14:textId="7C980164" w:rsidR="007261AE" w:rsidRPr="003F045A" w:rsidRDefault="007261AE" w:rsidP="007261AE">
            <w:pPr>
              <w:spacing w:before="100" w:beforeAutospacing="1" w:after="100" w:afterAutospacing="1"/>
              <w:jc w:val="both"/>
            </w:pPr>
            <w:r w:rsidRPr="003F045A">
              <w:rPr>
                <w:bCs/>
              </w:rPr>
              <w:t xml:space="preserve">Правовое регулирование </w:t>
            </w:r>
            <w:proofErr w:type="spellStart"/>
            <w:r w:rsidRPr="003F045A">
              <w:rPr>
                <w:bCs/>
              </w:rPr>
              <w:t>предпринимательскои</w:t>
            </w:r>
            <w:proofErr w:type="spellEnd"/>
            <w:r w:rsidRPr="003F045A">
              <w:rPr>
                <w:bCs/>
              </w:rPr>
              <w:t xml:space="preserve">̆ и </w:t>
            </w:r>
            <w:proofErr w:type="spellStart"/>
            <w:r w:rsidRPr="003F045A">
              <w:rPr>
                <w:bCs/>
              </w:rPr>
              <w:t>инои</w:t>
            </w:r>
            <w:proofErr w:type="spellEnd"/>
            <w:r w:rsidRPr="003F045A">
              <w:rPr>
                <w:bCs/>
              </w:rPr>
              <w:t xml:space="preserve">̆ </w:t>
            </w:r>
            <w:proofErr w:type="spellStart"/>
            <w:r w:rsidRPr="003F045A">
              <w:rPr>
                <w:bCs/>
              </w:rPr>
              <w:t>экономическои</w:t>
            </w:r>
            <w:proofErr w:type="spellEnd"/>
            <w:r w:rsidRPr="003F045A">
              <w:rPr>
                <w:bCs/>
              </w:rPr>
              <w:t>̆ деятельности</w:t>
            </w:r>
            <w:r w:rsidRPr="003F045A">
              <w:t xml:space="preserve">. </w:t>
            </w:r>
          </w:p>
          <w:p w14:paraId="515D6386" w14:textId="4B234FFA" w:rsidR="008F1E81" w:rsidRPr="003F045A" w:rsidRDefault="008F1E81" w:rsidP="008F1E81">
            <w:pPr>
              <w:ind w:right="-36"/>
              <w:rPr>
                <w:rFonts w:eastAsia="Calibri"/>
                <w:bCs/>
                <w:lang w:eastAsia="en-US"/>
              </w:rPr>
            </w:pPr>
          </w:p>
        </w:tc>
        <w:tc>
          <w:tcPr>
            <w:tcW w:w="6237" w:type="dxa"/>
            <w:shd w:val="clear" w:color="auto" w:fill="auto"/>
            <w:vAlign w:val="center"/>
          </w:tcPr>
          <w:p w14:paraId="4E347834" w14:textId="77777777" w:rsidR="0052739E" w:rsidRPr="003F045A" w:rsidRDefault="0052739E" w:rsidP="006A26E4">
            <w:pPr>
              <w:pStyle w:val="af2"/>
              <w:numPr>
                <w:ilvl w:val="0"/>
                <w:numId w:val="10"/>
              </w:numPr>
              <w:tabs>
                <w:tab w:val="left" w:pos="288"/>
                <w:tab w:val="left" w:pos="532"/>
                <w:tab w:val="left" w:pos="2694"/>
                <w:tab w:val="left" w:pos="2977"/>
              </w:tabs>
              <w:ind w:left="344"/>
              <w:jc w:val="both"/>
            </w:pPr>
            <w:r w:rsidRPr="003F045A">
              <w:t>Государственная политика и государственное регулирование в сфере предпринимательства.</w:t>
            </w:r>
          </w:p>
          <w:p w14:paraId="5218B8F4" w14:textId="77777777" w:rsidR="0052739E" w:rsidRPr="003F045A" w:rsidRDefault="0052739E" w:rsidP="006A26E4">
            <w:pPr>
              <w:pStyle w:val="af2"/>
              <w:numPr>
                <w:ilvl w:val="0"/>
                <w:numId w:val="10"/>
              </w:numPr>
              <w:tabs>
                <w:tab w:val="left" w:pos="288"/>
                <w:tab w:val="left" w:pos="532"/>
                <w:tab w:val="left" w:pos="2694"/>
                <w:tab w:val="left" w:pos="2977"/>
              </w:tabs>
              <w:ind w:left="344"/>
              <w:jc w:val="both"/>
            </w:pPr>
            <w:r w:rsidRPr="003F045A">
              <w:t xml:space="preserve">Государственная поддержка предпринимательства, иных форм </w:t>
            </w:r>
            <w:proofErr w:type="spellStart"/>
            <w:r w:rsidRPr="003F045A">
              <w:t>экономическои</w:t>
            </w:r>
            <w:proofErr w:type="spellEnd"/>
            <w:r w:rsidRPr="003F045A">
              <w:t xml:space="preserve">̆ деятельности, в том числе в различных сферах (промышленность, строительство, сельское </w:t>
            </w:r>
            <w:proofErr w:type="spellStart"/>
            <w:r w:rsidRPr="003F045A">
              <w:t>хозяйство</w:t>
            </w:r>
            <w:proofErr w:type="spellEnd"/>
            <w:r w:rsidRPr="003F045A">
              <w:t xml:space="preserve">, транспорт и др.). </w:t>
            </w:r>
          </w:p>
          <w:p w14:paraId="279ACD3D" w14:textId="77777777" w:rsidR="0052739E" w:rsidRPr="003F045A" w:rsidRDefault="0052739E" w:rsidP="006A26E4">
            <w:pPr>
              <w:pStyle w:val="af2"/>
              <w:numPr>
                <w:ilvl w:val="0"/>
                <w:numId w:val="10"/>
              </w:numPr>
              <w:tabs>
                <w:tab w:val="left" w:pos="288"/>
                <w:tab w:val="left" w:pos="532"/>
                <w:tab w:val="left" w:pos="2694"/>
                <w:tab w:val="left" w:pos="2977"/>
              </w:tabs>
              <w:ind w:left="344"/>
              <w:jc w:val="both"/>
            </w:pPr>
            <w:r w:rsidRPr="003F045A">
              <w:t xml:space="preserve">Правовое регулирование </w:t>
            </w:r>
            <w:proofErr w:type="spellStart"/>
            <w:r w:rsidRPr="003F045A">
              <w:t>инвестиционнои</w:t>
            </w:r>
            <w:proofErr w:type="spellEnd"/>
            <w:r w:rsidRPr="003F045A">
              <w:t xml:space="preserve">̆ деятельности. </w:t>
            </w:r>
          </w:p>
          <w:p w14:paraId="4C7CF5D1" w14:textId="513CE144" w:rsidR="0052739E" w:rsidRPr="003F045A" w:rsidRDefault="0052739E" w:rsidP="006A26E4">
            <w:pPr>
              <w:pStyle w:val="af2"/>
              <w:numPr>
                <w:ilvl w:val="0"/>
                <w:numId w:val="10"/>
              </w:numPr>
              <w:tabs>
                <w:tab w:val="left" w:pos="288"/>
                <w:tab w:val="left" w:pos="532"/>
                <w:tab w:val="left" w:pos="2694"/>
                <w:tab w:val="left" w:pos="2977"/>
              </w:tabs>
              <w:ind w:left="344"/>
              <w:jc w:val="both"/>
            </w:pPr>
            <w:proofErr w:type="spellStart"/>
            <w:r w:rsidRPr="003F045A">
              <w:t>Правовои</w:t>
            </w:r>
            <w:proofErr w:type="spellEnd"/>
            <w:r w:rsidRPr="003F045A">
              <w:t>̆ режим иностранных инвестиций Интеллектуальная собственность.</w:t>
            </w:r>
          </w:p>
          <w:p w14:paraId="79672411" w14:textId="77777777" w:rsidR="00B50C9E" w:rsidRPr="003F045A" w:rsidRDefault="00B50C9E" w:rsidP="00B50C9E">
            <w:pPr>
              <w:tabs>
                <w:tab w:val="left" w:pos="288"/>
                <w:tab w:val="left" w:pos="532"/>
              </w:tabs>
              <w:ind w:left="-35" w:firstLine="284"/>
              <w:jc w:val="both"/>
              <w:rPr>
                <w:b/>
              </w:rPr>
            </w:pPr>
            <w:r w:rsidRPr="003F045A">
              <w:rPr>
                <w:b/>
              </w:rPr>
              <w:t xml:space="preserve">Рекомендуемые источники </w:t>
            </w:r>
          </w:p>
          <w:p w14:paraId="04DFA447" w14:textId="441E8953" w:rsidR="00B50C9E" w:rsidRPr="003C5E2C" w:rsidRDefault="00B50C9E" w:rsidP="00B50C9E">
            <w:pPr>
              <w:tabs>
                <w:tab w:val="left" w:pos="288"/>
                <w:tab w:val="left" w:pos="532"/>
              </w:tabs>
              <w:ind w:left="313" w:hanging="64"/>
              <w:jc w:val="both"/>
              <w:rPr>
                <w:b/>
              </w:rPr>
            </w:pPr>
            <w:r w:rsidRPr="003C5E2C">
              <w:rPr>
                <w:b/>
              </w:rPr>
              <w:t>Раздел 8: 1-1</w:t>
            </w:r>
            <w:r w:rsidR="003C5E2C" w:rsidRPr="003C5E2C">
              <w:rPr>
                <w:b/>
              </w:rPr>
              <w:t>3</w:t>
            </w:r>
          </w:p>
          <w:p w14:paraId="60D80450" w14:textId="7990D9ED" w:rsidR="008F1E81" w:rsidRPr="003F045A" w:rsidRDefault="00B50C9E" w:rsidP="00B50C9E">
            <w:pPr>
              <w:tabs>
                <w:tab w:val="left" w:pos="288"/>
                <w:tab w:val="left" w:pos="532"/>
              </w:tabs>
              <w:ind w:left="-35" w:firstLine="284"/>
              <w:jc w:val="both"/>
            </w:pPr>
            <w:r w:rsidRPr="003C5E2C">
              <w:rPr>
                <w:b/>
              </w:rPr>
              <w:t>Раздел 9: 1-14</w:t>
            </w:r>
          </w:p>
        </w:tc>
        <w:tc>
          <w:tcPr>
            <w:tcW w:w="2239" w:type="dxa"/>
            <w:shd w:val="clear" w:color="auto" w:fill="auto"/>
          </w:tcPr>
          <w:p w14:paraId="0ECD333C" w14:textId="77777777" w:rsidR="008F1E81" w:rsidRPr="003F045A" w:rsidRDefault="008F1E81" w:rsidP="008F1E81">
            <w:pPr>
              <w:rPr>
                <w:shd w:val="clear" w:color="auto" w:fill="FFFFFF"/>
              </w:rPr>
            </w:pPr>
            <w:r w:rsidRPr="003F045A">
              <w:t xml:space="preserve">Устный/ письменный опрос, дискуссия, заслушивание и обсуждение докладов, решение </w:t>
            </w:r>
            <w:r w:rsidRPr="003F045A">
              <w:rPr>
                <w:shd w:val="clear" w:color="auto" w:fill="FFFFFF"/>
              </w:rPr>
              <w:t>ситуационных заданий.</w:t>
            </w:r>
          </w:p>
          <w:p w14:paraId="5A2A4EB9" w14:textId="5F5814A0" w:rsidR="008F1E81" w:rsidRPr="003F045A" w:rsidRDefault="008F1E81" w:rsidP="008F1E81">
            <w:pPr>
              <w:ind w:right="-36"/>
              <w:rPr>
                <w:color w:val="000000"/>
              </w:rPr>
            </w:pPr>
          </w:p>
        </w:tc>
      </w:tr>
      <w:tr w:rsidR="008F1E81" w:rsidRPr="003F045A" w14:paraId="27244477" w14:textId="77777777" w:rsidTr="003F045A">
        <w:tc>
          <w:tcPr>
            <w:tcW w:w="2694" w:type="dxa"/>
            <w:shd w:val="clear" w:color="auto" w:fill="auto"/>
          </w:tcPr>
          <w:p w14:paraId="4520602A" w14:textId="77777777" w:rsidR="003F045A" w:rsidRPr="003F045A" w:rsidRDefault="007261AE" w:rsidP="007261AE">
            <w:pPr>
              <w:pStyle w:val="af6"/>
              <w:rPr>
                <w:bCs/>
              </w:rPr>
            </w:pPr>
            <w:r w:rsidRPr="003F045A">
              <w:rPr>
                <w:bCs/>
              </w:rPr>
              <w:t>Тема 4.</w:t>
            </w:r>
          </w:p>
          <w:p w14:paraId="449115CD" w14:textId="3D8F7FA3" w:rsidR="007261AE" w:rsidRPr="003F045A" w:rsidRDefault="007261AE" w:rsidP="007261AE">
            <w:pPr>
              <w:pStyle w:val="af6"/>
              <w:rPr>
                <w:bCs/>
              </w:rPr>
            </w:pPr>
            <w:r w:rsidRPr="003F045A">
              <w:rPr>
                <w:bCs/>
              </w:rPr>
              <w:t xml:space="preserve"> Гражданское, арбитражное и административное судопроизводство в системе </w:t>
            </w:r>
            <w:proofErr w:type="spellStart"/>
            <w:r w:rsidRPr="003F045A">
              <w:rPr>
                <w:bCs/>
              </w:rPr>
              <w:t>судебнои</w:t>
            </w:r>
            <w:proofErr w:type="spellEnd"/>
            <w:r w:rsidRPr="003F045A">
              <w:rPr>
                <w:bCs/>
              </w:rPr>
              <w:t>̆ власти.</w:t>
            </w:r>
          </w:p>
          <w:p w14:paraId="37B5FFAB" w14:textId="4330DCBD" w:rsidR="008F1E81" w:rsidRPr="003F045A" w:rsidRDefault="008F1E81" w:rsidP="008F1E81">
            <w:pPr>
              <w:tabs>
                <w:tab w:val="left" w:pos="851"/>
              </w:tabs>
              <w:ind w:right="-36"/>
              <w:rPr>
                <w:rFonts w:eastAsia="Calibri"/>
                <w:bCs/>
                <w:lang w:eastAsia="en-US"/>
              </w:rPr>
            </w:pPr>
          </w:p>
        </w:tc>
        <w:tc>
          <w:tcPr>
            <w:tcW w:w="6237" w:type="dxa"/>
            <w:shd w:val="clear" w:color="auto" w:fill="auto"/>
            <w:vAlign w:val="center"/>
          </w:tcPr>
          <w:p w14:paraId="43FF237A" w14:textId="2E00D09E" w:rsidR="0052739E" w:rsidRPr="003F045A" w:rsidRDefault="0052739E" w:rsidP="006A26E4">
            <w:pPr>
              <w:pStyle w:val="af2"/>
              <w:numPr>
                <w:ilvl w:val="0"/>
                <w:numId w:val="11"/>
              </w:numPr>
              <w:tabs>
                <w:tab w:val="left" w:pos="0"/>
                <w:tab w:val="left" w:pos="61"/>
              </w:tabs>
              <w:ind w:left="0" w:firstLine="61"/>
              <w:jc w:val="both"/>
            </w:pPr>
            <w:r w:rsidRPr="003F045A">
              <w:t xml:space="preserve">Компетенция, подведомственность и подсудность в сфере </w:t>
            </w:r>
            <w:proofErr w:type="spellStart"/>
            <w:r w:rsidRPr="003F045A">
              <w:t>судебнои</w:t>
            </w:r>
            <w:proofErr w:type="spellEnd"/>
            <w:r w:rsidRPr="003F045A">
              <w:t xml:space="preserve">̆ и </w:t>
            </w:r>
            <w:proofErr w:type="spellStart"/>
            <w:r w:rsidRPr="003F045A">
              <w:t>инои</w:t>
            </w:r>
            <w:proofErr w:type="spellEnd"/>
            <w:r w:rsidRPr="003F045A">
              <w:t xml:space="preserve">̆ </w:t>
            </w:r>
            <w:proofErr w:type="spellStart"/>
            <w:r w:rsidRPr="003F045A">
              <w:t>правовои</w:t>
            </w:r>
            <w:proofErr w:type="spellEnd"/>
            <w:r w:rsidRPr="003F045A">
              <w:t xml:space="preserve">̆ защиты. </w:t>
            </w:r>
          </w:p>
          <w:p w14:paraId="70501A4F" w14:textId="7CAFEBC3" w:rsidR="0052739E" w:rsidRPr="003F045A" w:rsidRDefault="0052739E" w:rsidP="006A26E4">
            <w:pPr>
              <w:pStyle w:val="af2"/>
              <w:numPr>
                <w:ilvl w:val="0"/>
                <w:numId w:val="11"/>
              </w:numPr>
              <w:tabs>
                <w:tab w:val="left" w:pos="0"/>
                <w:tab w:val="left" w:pos="61"/>
              </w:tabs>
              <w:ind w:left="0" w:firstLine="61"/>
              <w:jc w:val="both"/>
            </w:pPr>
            <w:proofErr w:type="spellStart"/>
            <w:r w:rsidRPr="003F045A">
              <w:t>Предварительныи</w:t>
            </w:r>
            <w:proofErr w:type="spellEnd"/>
            <w:r w:rsidRPr="003F045A">
              <w:t xml:space="preserve">̆ и </w:t>
            </w:r>
            <w:proofErr w:type="spellStart"/>
            <w:r w:rsidRPr="003F045A">
              <w:t>последующии</w:t>
            </w:r>
            <w:proofErr w:type="spellEnd"/>
            <w:r w:rsidRPr="003F045A">
              <w:t xml:space="preserve">̆ </w:t>
            </w:r>
            <w:proofErr w:type="spellStart"/>
            <w:r w:rsidRPr="003F045A">
              <w:t>судебныи</w:t>
            </w:r>
            <w:proofErr w:type="spellEnd"/>
            <w:r w:rsidRPr="003F045A">
              <w:t>̆ контроль.</w:t>
            </w:r>
          </w:p>
          <w:p w14:paraId="1915B779" w14:textId="77777777" w:rsidR="0052739E" w:rsidRPr="003F045A" w:rsidRDefault="0052739E" w:rsidP="006A26E4">
            <w:pPr>
              <w:pStyle w:val="af2"/>
              <w:numPr>
                <w:ilvl w:val="0"/>
                <w:numId w:val="11"/>
              </w:numPr>
              <w:tabs>
                <w:tab w:val="left" w:pos="0"/>
                <w:tab w:val="left" w:pos="61"/>
              </w:tabs>
              <w:ind w:left="0" w:firstLine="61"/>
              <w:jc w:val="both"/>
            </w:pPr>
            <w:r w:rsidRPr="003F045A">
              <w:t xml:space="preserve">Защита коллективных интересов и неопределенного круга лиц. </w:t>
            </w:r>
          </w:p>
          <w:p w14:paraId="56A8CA5C" w14:textId="581B1CF3" w:rsidR="0052739E" w:rsidRPr="003F045A" w:rsidRDefault="0052739E" w:rsidP="006A26E4">
            <w:pPr>
              <w:pStyle w:val="af2"/>
              <w:numPr>
                <w:ilvl w:val="0"/>
                <w:numId w:val="11"/>
              </w:numPr>
              <w:tabs>
                <w:tab w:val="left" w:pos="0"/>
                <w:tab w:val="left" w:pos="61"/>
              </w:tabs>
              <w:ind w:left="0" w:firstLine="61"/>
              <w:jc w:val="both"/>
            </w:pPr>
            <w:r w:rsidRPr="003F045A">
              <w:t>Особенности судебных производств по отдельным категориям дел.</w:t>
            </w:r>
          </w:p>
          <w:p w14:paraId="23328C5E" w14:textId="653FAFD0" w:rsidR="0052739E" w:rsidRPr="003F045A" w:rsidRDefault="0052739E" w:rsidP="006A26E4">
            <w:pPr>
              <w:pStyle w:val="af2"/>
              <w:numPr>
                <w:ilvl w:val="0"/>
                <w:numId w:val="11"/>
              </w:numPr>
              <w:tabs>
                <w:tab w:val="left" w:pos="0"/>
                <w:tab w:val="left" w:pos="61"/>
              </w:tabs>
              <w:ind w:left="0" w:firstLine="61"/>
              <w:jc w:val="both"/>
            </w:pPr>
            <w:r w:rsidRPr="003F045A">
              <w:t>Проверка и пересмотр судебных актов.</w:t>
            </w:r>
          </w:p>
          <w:p w14:paraId="3ADA4AD1" w14:textId="77777777" w:rsidR="008F1E81" w:rsidRPr="003F045A" w:rsidRDefault="0052739E" w:rsidP="006A26E4">
            <w:pPr>
              <w:pStyle w:val="af2"/>
              <w:numPr>
                <w:ilvl w:val="0"/>
                <w:numId w:val="11"/>
              </w:numPr>
              <w:tabs>
                <w:tab w:val="left" w:pos="0"/>
                <w:tab w:val="left" w:pos="61"/>
              </w:tabs>
              <w:spacing w:before="100" w:beforeAutospacing="1" w:after="100" w:afterAutospacing="1"/>
              <w:ind w:left="0" w:firstLine="61"/>
              <w:jc w:val="both"/>
            </w:pPr>
            <w:r w:rsidRPr="003F045A">
              <w:t xml:space="preserve">Несудебные формы </w:t>
            </w:r>
            <w:proofErr w:type="spellStart"/>
            <w:r w:rsidRPr="003F045A">
              <w:t>правовои</w:t>
            </w:r>
            <w:proofErr w:type="spellEnd"/>
            <w:r w:rsidRPr="003F045A">
              <w:t xml:space="preserve">̆ защиты. </w:t>
            </w:r>
          </w:p>
          <w:p w14:paraId="5FDEC1DE" w14:textId="77777777" w:rsidR="00B50C9E" w:rsidRPr="003F045A" w:rsidRDefault="00B50C9E" w:rsidP="00B50C9E">
            <w:pPr>
              <w:tabs>
                <w:tab w:val="left" w:pos="288"/>
                <w:tab w:val="left" w:pos="532"/>
              </w:tabs>
              <w:ind w:left="-35" w:firstLine="284"/>
              <w:jc w:val="both"/>
              <w:rPr>
                <w:b/>
              </w:rPr>
            </w:pPr>
            <w:r w:rsidRPr="003F045A">
              <w:rPr>
                <w:b/>
              </w:rPr>
              <w:t xml:space="preserve">Рекомендуемые источники </w:t>
            </w:r>
          </w:p>
          <w:p w14:paraId="71489E61" w14:textId="534F8991" w:rsidR="00B50C9E" w:rsidRPr="003C5E2C" w:rsidRDefault="00B50C9E" w:rsidP="00B50C9E">
            <w:pPr>
              <w:tabs>
                <w:tab w:val="left" w:pos="288"/>
                <w:tab w:val="left" w:pos="532"/>
              </w:tabs>
              <w:ind w:left="313" w:hanging="64"/>
              <w:jc w:val="both"/>
              <w:rPr>
                <w:b/>
              </w:rPr>
            </w:pPr>
            <w:r w:rsidRPr="003C5E2C">
              <w:rPr>
                <w:b/>
              </w:rPr>
              <w:t>Раздел 8: 1-1</w:t>
            </w:r>
            <w:r w:rsidR="003C5E2C" w:rsidRPr="003C5E2C">
              <w:rPr>
                <w:b/>
              </w:rPr>
              <w:t>3</w:t>
            </w:r>
          </w:p>
          <w:p w14:paraId="044315BF" w14:textId="25BA25CB" w:rsidR="00B50C9E" w:rsidRPr="003F045A" w:rsidRDefault="00B50C9E" w:rsidP="00B50C9E">
            <w:pPr>
              <w:tabs>
                <w:tab w:val="left" w:pos="288"/>
                <w:tab w:val="left" w:pos="532"/>
              </w:tabs>
              <w:ind w:left="313" w:hanging="64"/>
              <w:jc w:val="both"/>
              <w:rPr>
                <w:b/>
              </w:rPr>
            </w:pPr>
            <w:r w:rsidRPr="003C5E2C">
              <w:rPr>
                <w:b/>
              </w:rPr>
              <w:t>Раздел 9: 1-14</w:t>
            </w:r>
          </w:p>
        </w:tc>
        <w:tc>
          <w:tcPr>
            <w:tcW w:w="2239" w:type="dxa"/>
            <w:shd w:val="clear" w:color="auto" w:fill="auto"/>
          </w:tcPr>
          <w:p w14:paraId="75CAEF4F" w14:textId="77777777" w:rsidR="008F1E81" w:rsidRPr="003F045A" w:rsidRDefault="008F1E81" w:rsidP="008F1E81">
            <w:pPr>
              <w:rPr>
                <w:shd w:val="clear" w:color="auto" w:fill="FFFFFF"/>
              </w:rPr>
            </w:pPr>
            <w:r w:rsidRPr="003F045A">
              <w:t xml:space="preserve">Устный/ письменный опрос, дискуссия, заслушивание и обсуждение докладов, решение </w:t>
            </w:r>
            <w:r w:rsidRPr="003F045A">
              <w:rPr>
                <w:shd w:val="clear" w:color="auto" w:fill="FFFFFF"/>
              </w:rPr>
              <w:t>ситуационных заданий.</w:t>
            </w:r>
          </w:p>
          <w:p w14:paraId="1CA5FE94" w14:textId="408CDE66" w:rsidR="008F1E81" w:rsidRPr="003F045A" w:rsidRDefault="008F1E81" w:rsidP="008F1E81">
            <w:pPr>
              <w:ind w:right="-36"/>
              <w:rPr>
                <w:color w:val="000000"/>
              </w:rPr>
            </w:pPr>
            <w:r w:rsidRPr="003F045A">
              <w:t xml:space="preserve">Работа в малых группах по решению </w:t>
            </w:r>
            <w:r w:rsidRPr="003F045A">
              <w:rPr>
                <w:shd w:val="clear" w:color="auto" w:fill="FFFFFF"/>
              </w:rPr>
              <w:t>ситуационных заданий, тестирование по теме</w:t>
            </w:r>
          </w:p>
        </w:tc>
      </w:tr>
    </w:tbl>
    <w:p w14:paraId="356354C2" w14:textId="6A134963" w:rsidR="001002F4" w:rsidRDefault="001002F4" w:rsidP="006A26E4">
      <w:pPr>
        <w:pStyle w:val="110"/>
        <w:numPr>
          <w:ilvl w:val="0"/>
          <w:numId w:val="17"/>
        </w:numPr>
        <w:tabs>
          <w:tab w:val="left" w:pos="426"/>
        </w:tabs>
        <w:spacing w:before="120" w:after="120"/>
        <w:ind w:left="0" w:firstLine="0"/>
      </w:pPr>
      <w:bookmarkStart w:id="36" w:name="_Toc105591679"/>
      <w:bookmarkStart w:id="37" w:name="_Toc105598591"/>
      <w:r>
        <w:lastRenderedPageBreak/>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36"/>
      <w:bookmarkEnd w:id="37"/>
    </w:p>
    <w:p w14:paraId="00F33F00" w14:textId="77777777" w:rsidR="00A0091C" w:rsidRDefault="00A0091C" w:rsidP="00A0091C">
      <w:pPr>
        <w:pStyle w:val="110"/>
        <w:tabs>
          <w:tab w:val="left" w:pos="426"/>
        </w:tabs>
        <w:spacing w:before="120" w:after="120"/>
        <w:ind w:left="0" w:firstLine="0"/>
      </w:pPr>
    </w:p>
    <w:p w14:paraId="3EB773EA" w14:textId="4DF95B92" w:rsidR="001002F4" w:rsidRDefault="008A4775" w:rsidP="006A26E4">
      <w:pPr>
        <w:pStyle w:val="210"/>
        <w:numPr>
          <w:ilvl w:val="1"/>
          <w:numId w:val="17"/>
        </w:numPr>
        <w:tabs>
          <w:tab w:val="left" w:pos="1418"/>
        </w:tabs>
        <w:spacing w:before="100" w:beforeAutospacing="1" w:after="240"/>
        <w:ind w:left="0" w:firstLine="840"/>
        <w:jc w:val="both"/>
        <w:rPr>
          <w:i w:val="0"/>
        </w:rPr>
      </w:pPr>
      <w:bookmarkStart w:id="38" w:name="_Toc105591680"/>
      <w:bookmarkStart w:id="39" w:name="_Toc105598592"/>
      <w:r w:rsidRPr="008A4775">
        <w:rPr>
          <w:i w:val="0"/>
        </w:rPr>
        <w:t>Перечень вопросов, отводимых на самостоятельное освоение дисциплины, формы внеаудиторной самостоятельной работы</w:t>
      </w:r>
      <w:bookmarkEnd w:id="38"/>
      <w:bookmarkEnd w:id="39"/>
    </w:p>
    <w:tbl>
      <w:tblPr>
        <w:tblW w:w="1049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4"/>
        <w:gridCol w:w="4536"/>
        <w:gridCol w:w="3278"/>
      </w:tblGrid>
      <w:tr w:rsidR="008A4775" w:rsidRPr="00C74EC6" w14:paraId="2635EF5B" w14:textId="77777777" w:rsidTr="003F045A">
        <w:trPr>
          <w:trHeight w:val="801"/>
        </w:trPr>
        <w:tc>
          <w:tcPr>
            <w:tcW w:w="2684" w:type="dxa"/>
            <w:shd w:val="clear" w:color="auto" w:fill="auto"/>
            <w:vAlign w:val="center"/>
          </w:tcPr>
          <w:p w14:paraId="5C93BEEA" w14:textId="5EB505C7" w:rsidR="008A4775" w:rsidRPr="00C74EC6" w:rsidRDefault="008A4775" w:rsidP="008A4775">
            <w:pPr>
              <w:pStyle w:val="TableParagraph"/>
              <w:spacing w:before="158"/>
              <w:ind w:left="113" w:right="113"/>
              <w:jc w:val="center"/>
              <w:rPr>
                <w:b/>
              </w:rPr>
            </w:pPr>
            <w:r w:rsidRPr="00C74EC6">
              <w:rPr>
                <w:b/>
              </w:rPr>
              <w:t>Наименование тем (разделов),  дисциплины</w:t>
            </w:r>
          </w:p>
        </w:tc>
        <w:tc>
          <w:tcPr>
            <w:tcW w:w="4536" w:type="dxa"/>
            <w:vAlign w:val="center"/>
          </w:tcPr>
          <w:p w14:paraId="62CAC4EB" w14:textId="7AE88286" w:rsidR="008A4775" w:rsidRPr="00C74EC6" w:rsidRDefault="008A4775" w:rsidP="008A4775">
            <w:pPr>
              <w:pStyle w:val="TableParagraph"/>
              <w:spacing w:before="1"/>
              <w:ind w:left="113" w:right="113"/>
              <w:jc w:val="center"/>
              <w:rPr>
                <w:b/>
              </w:rPr>
            </w:pPr>
            <w:r w:rsidRPr="00C74EC6">
              <w:rPr>
                <w:b/>
              </w:rPr>
              <w:t>Перечень вопросов, отводимых на самостоятельное освоение</w:t>
            </w:r>
          </w:p>
        </w:tc>
        <w:tc>
          <w:tcPr>
            <w:tcW w:w="3278" w:type="dxa"/>
            <w:shd w:val="clear" w:color="auto" w:fill="auto"/>
            <w:vAlign w:val="center"/>
          </w:tcPr>
          <w:p w14:paraId="1EE4F781" w14:textId="5EF11BF7" w:rsidR="008A4775" w:rsidRPr="00C74EC6" w:rsidRDefault="008A4775" w:rsidP="008A4775">
            <w:pPr>
              <w:pStyle w:val="TableParagraph"/>
              <w:spacing w:before="1"/>
              <w:ind w:left="113" w:right="113"/>
              <w:jc w:val="center"/>
              <w:rPr>
                <w:b/>
              </w:rPr>
            </w:pPr>
            <w:r w:rsidRPr="00C74EC6">
              <w:rPr>
                <w:b/>
              </w:rPr>
              <w:t>Формы внеаудиторной самостоятельной работы</w:t>
            </w:r>
          </w:p>
        </w:tc>
      </w:tr>
      <w:tr w:rsidR="008A4775" w:rsidRPr="00C74EC6" w14:paraId="2B7D0FEF" w14:textId="77777777" w:rsidTr="003F045A">
        <w:trPr>
          <w:trHeight w:val="1974"/>
        </w:trPr>
        <w:tc>
          <w:tcPr>
            <w:tcW w:w="2684" w:type="dxa"/>
            <w:shd w:val="clear" w:color="auto" w:fill="auto"/>
          </w:tcPr>
          <w:p w14:paraId="7E2C4148" w14:textId="6B0CC968" w:rsidR="008A4775" w:rsidRPr="00C74EC6" w:rsidRDefault="008A4775" w:rsidP="008A4775">
            <w:pPr>
              <w:pStyle w:val="TableParagraph"/>
              <w:tabs>
                <w:tab w:val="left" w:pos="2012"/>
              </w:tabs>
              <w:spacing w:before="83"/>
              <w:ind w:left="113" w:right="113"/>
            </w:pPr>
            <w:r w:rsidRPr="00C74EC6">
              <w:t xml:space="preserve">Тема 1. </w:t>
            </w:r>
            <w:r w:rsidR="00784C5A" w:rsidRPr="00C74EC6">
              <w:t>Основы частноправовых (</w:t>
            </w:r>
            <w:proofErr w:type="spellStart"/>
            <w:r w:rsidR="00784C5A" w:rsidRPr="00C74EC6">
              <w:t>цивилистических</w:t>
            </w:r>
            <w:proofErr w:type="spellEnd"/>
            <w:r w:rsidR="00784C5A" w:rsidRPr="00C74EC6">
              <w:t>) наук.</w:t>
            </w:r>
          </w:p>
        </w:tc>
        <w:tc>
          <w:tcPr>
            <w:tcW w:w="4536" w:type="dxa"/>
          </w:tcPr>
          <w:p w14:paraId="22B043F9" w14:textId="52AB68B4" w:rsidR="008A4775" w:rsidRPr="00C74EC6" w:rsidRDefault="00784C5A" w:rsidP="008A4775">
            <w:pPr>
              <w:pStyle w:val="TableParagraph"/>
              <w:tabs>
                <w:tab w:val="left" w:pos="2427"/>
              </w:tabs>
              <w:ind w:left="113" w:right="113"/>
              <w:jc w:val="both"/>
            </w:pPr>
            <w:r w:rsidRPr="00C74EC6">
              <w:t>О</w:t>
            </w:r>
            <w:r w:rsidRPr="00AB473F">
              <w:t xml:space="preserve">бъект, предмет и методология исследования; история институтов. </w:t>
            </w:r>
            <w:r w:rsidRPr="00C74EC6">
              <w:t>М</w:t>
            </w:r>
            <w:r w:rsidRPr="00AB473F">
              <w:t>етод, структура и система частноправовых (</w:t>
            </w:r>
            <w:proofErr w:type="spellStart"/>
            <w:r w:rsidRPr="00AB473F">
              <w:t>цивилистических</w:t>
            </w:r>
            <w:proofErr w:type="spellEnd"/>
            <w:r w:rsidRPr="00AB473F">
              <w:t xml:space="preserve">) </w:t>
            </w:r>
            <w:proofErr w:type="spellStart"/>
            <w:r w:rsidRPr="00AB473F">
              <w:t>отраслеи</w:t>
            </w:r>
            <w:proofErr w:type="spellEnd"/>
            <w:r w:rsidRPr="00AB473F">
              <w:t xml:space="preserve">̆. Принципы правового регулирования и </w:t>
            </w:r>
            <w:proofErr w:type="spellStart"/>
            <w:r w:rsidRPr="00AB473F">
              <w:t>правореализации</w:t>
            </w:r>
            <w:proofErr w:type="spellEnd"/>
            <w:r w:rsidRPr="00AB473F">
              <w:t>.</w:t>
            </w:r>
            <w:r w:rsidRPr="00C74EC6">
              <w:t xml:space="preserve"> Теория субъектов.</w:t>
            </w:r>
          </w:p>
        </w:tc>
        <w:tc>
          <w:tcPr>
            <w:tcW w:w="3278" w:type="dxa"/>
            <w:shd w:val="clear" w:color="auto" w:fill="auto"/>
          </w:tcPr>
          <w:p w14:paraId="38936DDB" w14:textId="17F164AF" w:rsidR="008A4775" w:rsidRPr="00C74EC6" w:rsidRDefault="008A4775" w:rsidP="008A4775">
            <w:pPr>
              <w:pStyle w:val="TableParagraph"/>
              <w:tabs>
                <w:tab w:val="left" w:pos="2427"/>
              </w:tabs>
              <w:ind w:left="113" w:right="113"/>
              <w:jc w:val="both"/>
            </w:pPr>
            <w:r w:rsidRPr="00C74EC6">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8A4775" w:rsidRPr="00C74EC6" w14:paraId="672E1B9E" w14:textId="77777777" w:rsidTr="003F045A">
        <w:trPr>
          <w:trHeight w:val="841"/>
        </w:trPr>
        <w:tc>
          <w:tcPr>
            <w:tcW w:w="2684" w:type="dxa"/>
            <w:shd w:val="clear" w:color="auto" w:fill="auto"/>
          </w:tcPr>
          <w:p w14:paraId="5DA08CBE" w14:textId="2FF7D30E" w:rsidR="008A4775" w:rsidRPr="00C74EC6" w:rsidRDefault="008A4775" w:rsidP="008A4775">
            <w:pPr>
              <w:pStyle w:val="TableParagraph"/>
              <w:tabs>
                <w:tab w:val="left" w:pos="2012"/>
              </w:tabs>
              <w:spacing w:before="83"/>
              <w:ind w:left="113" w:right="113"/>
            </w:pPr>
            <w:r w:rsidRPr="00C74EC6">
              <w:t xml:space="preserve">Тема 2. </w:t>
            </w:r>
            <w:r w:rsidR="003062DE" w:rsidRPr="003062DE">
              <w:t>Правовое регулирование частноправовых отношений.</w:t>
            </w:r>
          </w:p>
        </w:tc>
        <w:tc>
          <w:tcPr>
            <w:tcW w:w="4536" w:type="dxa"/>
          </w:tcPr>
          <w:p w14:paraId="48AB5AD1" w14:textId="49AE501E" w:rsidR="008A4775" w:rsidRPr="00C74EC6" w:rsidRDefault="00784C5A" w:rsidP="008A4775">
            <w:pPr>
              <w:pStyle w:val="TableParagraph"/>
              <w:tabs>
                <w:tab w:val="left" w:pos="2932"/>
              </w:tabs>
              <w:spacing w:before="1"/>
              <w:ind w:left="113" w:right="113"/>
              <w:jc w:val="both"/>
            </w:pPr>
            <w:r w:rsidRPr="00BC46D2">
              <w:t>Основания возникновения и динамика частноправовых отношений</w:t>
            </w:r>
            <w:r w:rsidRPr="00C74EC6">
              <w:t xml:space="preserve">. </w:t>
            </w:r>
            <w:r w:rsidRPr="00BC46D2">
              <w:t xml:space="preserve"> Понятие и значение договора.</w:t>
            </w:r>
            <w:r w:rsidRPr="00C74EC6">
              <w:t xml:space="preserve"> </w:t>
            </w:r>
            <w:r w:rsidRPr="00BC46D2">
              <w:t xml:space="preserve">Обязательства из </w:t>
            </w:r>
            <w:proofErr w:type="spellStart"/>
            <w:r w:rsidRPr="00BC46D2">
              <w:t>семейных</w:t>
            </w:r>
            <w:proofErr w:type="spellEnd"/>
            <w:r w:rsidRPr="00BC46D2">
              <w:t xml:space="preserve"> правоотношений.</w:t>
            </w:r>
            <w:r w:rsidRPr="00C74EC6">
              <w:t xml:space="preserve"> </w:t>
            </w:r>
            <w:r w:rsidRPr="00BC46D2">
              <w:t>Процессуальные соглашения.</w:t>
            </w:r>
            <w:r w:rsidRPr="00C74EC6">
              <w:t xml:space="preserve"> </w:t>
            </w:r>
            <w:r w:rsidRPr="00BC46D2">
              <w:t xml:space="preserve">Осуществление гражданских, </w:t>
            </w:r>
            <w:proofErr w:type="spellStart"/>
            <w:r w:rsidRPr="00BC46D2">
              <w:t>семейных</w:t>
            </w:r>
            <w:proofErr w:type="spellEnd"/>
            <w:r w:rsidRPr="00BC46D2">
              <w:t xml:space="preserve"> и процессуальных прав, исполнение </w:t>
            </w:r>
            <w:proofErr w:type="spellStart"/>
            <w:r w:rsidRPr="00BC46D2">
              <w:t>обязанностеи</w:t>
            </w:r>
            <w:proofErr w:type="spellEnd"/>
            <w:r w:rsidRPr="00BC46D2">
              <w:t>̆, в том числе через представителя. Пределы осуществления гражданских и иных прав.</w:t>
            </w:r>
            <w:r w:rsidRPr="00C74EC6">
              <w:t xml:space="preserve"> </w:t>
            </w:r>
            <w:r w:rsidRPr="00BC46D2">
              <w:t>Выбор форм и способов (средств) защиты. Исковая давность и иные сроки.</w:t>
            </w:r>
          </w:p>
        </w:tc>
        <w:tc>
          <w:tcPr>
            <w:tcW w:w="3278" w:type="dxa"/>
            <w:shd w:val="clear" w:color="auto" w:fill="auto"/>
          </w:tcPr>
          <w:p w14:paraId="56FBE455" w14:textId="5F2C7C59" w:rsidR="008A4775" w:rsidRPr="00C74EC6" w:rsidRDefault="008A4775" w:rsidP="008A4775">
            <w:pPr>
              <w:pStyle w:val="TableParagraph"/>
              <w:tabs>
                <w:tab w:val="left" w:pos="2932"/>
              </w:tabs>
              <w:spacing w:before="1"/>
              <w:ind w:left="113" w:right="113"/>
              <w:jc w:val="both"/>
            </w:pPr>
            <w:r w:rsidRPr="00C74EC6">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8A4775" w:rsidRPr="00C74EC6" w14:paraId="6FBF40DC" w14:textId="77777777" w:rsidTr="003F045A">
        <w:trPr>
          <w:trHeight w:val="2208"/>
        </w:trPr>
        <w:tc>
          <w:tcPr>
            <w:tcW w:w="2684" w:type="dxa"/>
            <w:shd w:val="clear" w:color="auto" w:fill="auto"/>
          </w:tcPr>
          <w:p w14:paraId="65EC72EF" w14:textId="77777777" w:rsidR="00784C5A" w:rsidRPr="00BC46D2" w:rsidRDefault="00784C5A" w:rsidP="00784C5A">
            <w:pPr>
              <w:spacing w:before="100" w:beforeAutospacing="1" w:after="100" w:afterAutospacing="1"/>
              <w:jc w:val="both"/>
            </w:pPr>
            <w:r w:rsidRPr="00C74EC6">
              <w:t xml:space="preserve">Тема 3. </w:t>
            </w:r>
            <w:r w:rsidRPr="00BC46D2">
              <w:t xml:space="preserve">Правовое регулирование </w:t>
            </w:r>
            <w:proofErr w:type="spellStart"/>
            <w:r w:rsidRPr="00BC46D2">
              <w:t>предпринимательскои</w:t>
            </w:r>
            <w:proofErr w:type="spellEnd"/>
            <w:r w:rsidRPr="00BC46D2">
              <w:t xml:space="preserve">̆ и </w:t>
            </w:r>
            <w:proofErr w:type="spellStart"/>
            <w:r w:rsidRPr="00BC46D2">
              <w:t>инои</w:t>
            </w:r>
            <w:proofErr w:type="spellEnd"/>
            <w:r w:rsidRPr="00BC46D2">
              <w:t xml:space="preserve">̆ </w:t>
            </w:r>
            <w:proofErr w:type="spellStart"/>
            <w:r w:rsidRPr="00BC46D2">
              <w:t>экономическои</w:t>
            </w:r>
            <w:proofErr w:type="spellEnd"/>
            <w:r w:rsidRPr="00BC46D2">
              <w:t xml:space="preserve">̆ деятельности. </w:t>
            </w:r>
          </w:p>
          <w:p w14:paraId="6EE65F27" w14:textId="5ED32983" w:rsidR="008A4775" w:rsidRPr="00C74EC6" w:rsidRDefault="008A4775" w:rsidP="008A4775">
            <w:pPr>
              <w:pStyle w:val="TableParagraph"/>
              <w:tabs>
                <w:tab w:val="left" w:pos="2012"/>
              </w:tabs>
              <w:spacing w:before="83"/>
              <w:ind w:left="113" w:right="113"/>
            </w:pPr>
          </w:p>
        </w:tc>
        <w:tc>
          <w:tcPr>
            <w:tcW w:w="4536" w:type="dxa"/>
          </w:tcPr>
          <w:p w14:paraId="3F0674B4" w14:textId="1C443D0B" w:rsidR="008A4775" w:rsidRPr="00C74EC6" w:rsidRDefault="00784C5A" w:rsidP="008A4775">
            <w:pPr>
              <w:pStyle w:val="TableParagraph"/>
              <w:spacing w:line="300" w:lineRule="exact"/>
              <w:ind w:left="113" w:right="113"/>
              <w:jc w:val="both"/>
            </w:pPr>
            <w:proofErr w:type="spellStart"/>
            <w:r w:rsidRPr="00ED3EB1">
              <w:t>Общии</w:t>
            </w:r>
            <w:proofErr w:type="spellEnd"/>
            <w:r w:rsidRPr="00ED3EB1">
              <w:t xml:space="preserve">̆, специальные и особые режимы </w:t>
            </w:r>
            <w:proofErr w:type="spellStart"/>
            <w:r w:rsidRPr="00ED3EB1">
              <w:t>предпринимательскои</w:t>
            </w:r>
            <w:proofErr w:type="spellEnd"/>
            <w:r w:rsidRPr="00ED3EB1">
              <w:t>̆ деятельности.</w:t>
            </w:r>
            <w:r w:rsidRPr="00C74EC6">
              <w:t xml:space="preserve"> </w:t>
            </w:r>
            <w:r w:rsidRPr="00ED3EB1">
              <w:t xml:space="preserve">Частноправовые аспекты поддержки конкуренции и </w:t>
            </w:r>
            <w:proofErr w:type="spellStart"/>
            <w:r w:rsidRPr="00ED3EB1">
              <w:t>противодействия</w:t>
            </w:r>
            <w:proofErr w:type="spellEnd"/>
            <w:r w:rsidRPr="00ED3EB1">
              <w:t xml:space="preserve"> </w:t>
            </w:r>
            <w:proofErr w:type="spellStart"/>
            <w:r w:rsidRPr="00ED3EB1">
              <w:t>недобросовестнои</w:t>
            </w:r>
            <w:proofErr w:type="spellEnd"/>
            <w:r w:rsidRPr="00ED3EB1">
              <w:t>̆ конкуренции.</w:t>
            </w:r>
            <w:r w:rsidRPr="00C74EC6">
              <w:t xml:space="preserve"> </w:t>
            </w:r>
            <w:r w:rsidRPr="00ED3EB1">
              <w:t>Саморегулирование.</w:t>
            </w:r>
          </w:p>
        </w:tc>
        <w:tc>
          <w:tcPr>
            <w:tcW w:w="3278" w:type="dxa"/>
            <w:shd w:val="clear" w:color="auto" w:fill="auto"/>
          </w:tcPr>
          <w:p w14:paraId="6CCFBACA" w14:textId="70C7E0C2" w:rsidR="008A4775" w:rsidRPr="00C74EC6" w:rsidRDefault="008A4775" w:rsidP="008A4775">
            <w:pPr>
              <w:pStyle w:val="TableParagraph"/>
              <w:spacing w:line="300" w:lineRule="exact"/>
              <w:ind w:left="113" w:right="113"/>
              <w:jc w:val="both"/>
            </w:pPr>
            <w:r w:rsidRPr="00C74EC6">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784C5A" w:rsidRPr="00C74EC6" w14:paraId="7CB5C441" w14:textId="77777777" w:rsidTr="003F045A">
        <w:trPr>
          <w:trHeight w:val="2342"/>
        </w:trPr>
        <w:tc>
          <w:tcPr>
            <w:tcW w:w="2684" w:type="dxa"/>
            <w:shd w:val="clear" w:color="auto" w:fill="auto"/>
          </w:tcPr>
          <w:p w14:paraId="45FCDC42" w14:textId="77777777" w:rsidR="00784C5A" w:rsidRPr="00C74EC6" w:rsidRDefault="00784C5A" w:rsidP="00784C5A">
            <w:pPr>
              <w:pStyle w:val="af6"/>
            </w:pPr>
            <w:r w:rsidRPr="00C74EC6">
              <w:t xml:space="preserve">Тема 4. Гражданское, арбитражное и административное судопроизводство в системе </w:t>
            </w:r>
            <w:proofErr w:type="spellStart"/>
            <w:r w:rsidRPr="00C74EC6">
              <w:t>судебнои</w:t>
            </w:r>
            <w:proofErr w:type="spellEnd"/>
            <w:r w:rsidRPr="00C74EC6">
              <w:t>̆ власти.</w:t>
            </w:r>
          </w:p>
          <w:p w14:paraId="172834D5" w14:textId="5D9FA43C" w:rsidR="00784C5A" w:rsidRPr="00C74EC6" w:rsidRDefault="00784C5A" w:rsidP="00784C5A">
            <w:pPr>
              <w:pStyle w:val="TableParagraph"/>
              <w:ind w:left="113" w:right="113"/>
            </w:pPr>
          </w:p>
        </w:tc>
        <w:tc>
          <w:tcPr>
            <w:tcW w:w="4536" w:type="dxa"/>
          </w:tcPr>
          <w:p w14:paraId="32A4A3B6" w14:textId="7A9EFC18" w:rsidR="00784C5A" w:rsidRPr="00ED3EB1" w:rsidRDefault="00784C5A" w:rsidP="00784C5A">
            <w:pPr>
              <w:spacing w:before="100" w:beforeAutospacing="1" w:after="100" w:afterAutospacing="1"/>
              <w:ind w:firstLine="720"/>
              <w:jc w:val="both"/>
            </w:pPr>
            <w:r w:rsidRPr="00ED3EB1">
              <w:t>Стадии гражданского, арбитражного и административного судебного процесса. Доказательства и доказывание.</w:t>
            </w:r>
            <w:r w:rsidRPr="00D85AB8">
              <w:t xml:space="preserve"> </w:t>
            </w:r>
            <w:r w:rsidRPr="00ED3EB1">
              <w:t xml:space="preserve">Иск и право на иск. Право на обращение в суд за </w:t>
            </w:r>
            <w:proofErr w:type="spellStart"/>
            <w:r w:rsidRPr="00ED3EB1">
              <w:t>судебнои</w:t>
            </w:r>
            <w:proofErr w:type="spellEnd"/>
            <w:r w:rsidRPr="00ED3EB1">
              <w:t xml:space="preserve">̆ </w:t>
            </w:r>
            <w:proofErr w:type="spellStart"/>
            <w:r w:rsidRPr="00ED3EB1">
              <w:t>защитои</w:t>
            </w:r>
            <w:proofErr w:type="spellEnd"/>
            <w:r w:rsidRPr="00ED3EB1">
              <w:t>̆. Способы снижения нагрузки на судебную систему.</w:t>
            </w:r>
            <w:r w:rsidRPr="00D85AB8">
              <w:t xml:space="preserve"> </w:t>
            </w:r>
            <w:r w:rsidRPr="00ED3EB1">
              <w:t>Судебные акты, выносимые на всех стадиях гражданского процесса. Исполнение судебных актов и актов иных органов.</w:t>
            </w:r>
            <w:r w:rsidRPr="00D85AB8">
              <w:t xml:space="preserve"> </w:t>
            </w:r>
          </w:p>
          <w:p w14:paraId="2BD3F848" w14:textId="28F3ED6E" w:rsidR="00784C5A" w:rsidRPr="00D85AB8" w:rsidRDefault="00784C5A" w:rsidP="00784C5A">
            <w:pPr>
              <w:pStyle w:val="TableParagraph"/>
              <w:tabs>
                <w:tab w:val="left" w:pos="2932"/>
              </w:tabs>
              <w:ind w:left="113" w:right="113"/>
              <w:jc w:val="both"/>
            </w:pPr>
          </w:p>
        </w:tc>
        <w:tc>
          <w:tcPr>
            <w:tcW w:w="3278" w:type="dxa"/>
            <w:shd w:val="clear" w:color="auto" w:fill="auto"/>
          </w:tcPr>
          <w:p w14:paraId="41A0EAAE" w14:textId="75B7EB8A" w:rsidR="00784C5A" w:rsidRPr="00D85AB8" w:rsidRDefault="00784C5A" w:rsidP="00784C5A">
            <w:pPr>
              <w:pStyle w:val="TableParagraph"/>
              <w:tabs>
                <w:tab w:val="left" w:pos="2932"/>
              </w:tabs>
              <w:ind w:left="113" w:right="113"/>
              <w:jc w:val="both"/>
            </w:pPr>
            <w:r w:rsidRPr="00D85AB8">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3F824D2A" w14:textId="77777777" w:rsidR="001002F4" w:rsidRDefault="001002F4" w:rsidP="0000621A">
      <w:pPr>
        <w:spacing w:line="286" w:lineRule="exact"/>
        <w:ind w:right="-36"/>
        <w:rPr>
          <w:sz w:val="26"/>
        </w:rPr>
        <w:sectPr w:rsidR="001002F4" w:rsidSect="0000621A">
          <w:pgSz w:w="11910" w:h="16840"/>
          <w:pgMar w:top="1134" w:right="1134" w:bottom="1134" w:left="1134" w:header="0" w:footer="924" w:gutter="0"/>
          <w:cols w:space="720"/>
        </w:sectPr>
      </w:pPr>
    </w:p>
    <w:p w14:paraId="49998E8D" w14:textId="12B90804" w:rsidR="001002F4" w:rsidRPr="007609E3" w:rsidRDefault="007609E3" w:rsidP="006A26E4">
      <w:pPr>
        <w:pStyle w:val="210"/>
        <w:widowControl w:val="0"/>
        <w:numPr>
          <w:ilvl w:val="1"/>
          <w:numId w:val="17"/>
        </w:numPr>
        <w:tabs>
          <w:tab w:val="left" w:pos="1418"/>
        </w:tabs>
        <w:spacing w:before="100" w:beforeAutospacing="1" w:after="240"/>
        <w:ind w:left="0" w:firstLine="839"/>
        <w:jc w:val="both"/>
        <w:rPr>
          <w:i w:val="0"/>
        </w:rPr>
      </w:pPr>
      <w:bookmarkStart w:id="40" w:name="_Toc89950391"/>
      <w:bookmarkStart w:id="41" w:name="_Toc90023694"/>
      <w:bookmarkStart w:id="42" w:name="_Toc105591681"/>
      <w:bookmarkStart w:id="43" w:name="_Toc105598593"/>
      <w:r w:rsidRPr="007609E3">
        <w:rPr>
          <w:i w:val="0"/>
        </w:rPr>
        <w:lastRenderedPageBreak/>
        <w:t>Перечень вопросов, заданий, тем для подготовки к текущему контролю</w:t>
      </w:r>
      <w:r w:rsidR="001002F4" w:rsidRPr="007609E3">
        <w:rPr>
          <w:i w:val="0"/>
        </w:rPr>
        <w:t>:</w:t>
      </w:r>
      <w:bookmarkEnd w:id="40"/>
      <w:bookmarkEnd w:id="41"/>
      <w:bookmarkEnd w:id="42"/>
      <w:bookmarkEnd w:id="43"/>
    </w:p>
    <w:p w14:paraId="088BAEBF" w14:textId="188BB470" w:rsidR="00EC7029" w:rsidRDefault="007609E3" w:rsidP="00EC7029">
      <w:pPr>
        <w:pStyle w:val="210"/>
        <w:tabs>
          <w:tab w:val="left" w:pos="3053"/>
          <w:tab w:val="left" w:pos="4655"/>
          <w:tab w:val="left" w:pos="6013"/>
          <w:tab w:val="left" w:pos="6706"/>
        </w:tabs>
        <w:spacing w:before="167" w:line="355" w:lineRule="auto"/>
        <w:ind w:left="0" w:right="-36"/>
      </w:pPr>
      <w:bookmarkStart w:id="44" w:name="_Toc90042610"/>
      <w:bookmarkStart w:id="45" w:name="_Toc105591682"/>
      <w:bookmarkStart w:id="46" w:name="_Toc105598594"/>
      <w:r w:rsidRPr="00850AED">
        <w:t>Примерны</w:t>
      </w:r>
      <w:r>
        <w:t>е</w:t>
      </w:r>
      <w:r w:rsidR="006A6EA1" w:rsidRPr="007E732D">
        <w:t xml:space="preserve"> типовые </w:t>
      </w:r>
      <w:r w:rsidRPr="007E732D">
        <w:t>т</w:t>
      </w:r>
      <w:r>
        <w:t>естовые задания</w:t>
      </w:r>
      <w:r w:rsidRPr="00850AED">
        <w:t>:</w:t>
      </w:r>
      <w:bookmarkEnd w:id="44"/>
      <w:bookmarkEnd w:id="45"/>
      <w:bookmarkEnd w:id="46"/>
      <w:r w:rsidRPr="00850AED">
        <w:t xml:space="preserve"> </w:t>
      </w:r>
    </w:p>
    <w:p w14:paraId="6A231751" w14:textId="62294C84" w:rsidR="007609E3" w:rsidRPr="00EC7029" w:rsidRDefault="00EC7029" w:rsidP="00EC7029">
      <w:pPr>
        <w:rPr>
          <w:b/>
          <w:bCs/>
        </w:rPr>
      </w:pPr>
      <w:r w:rsidRPr="00EC7029">
        <w:rPr>
          <w:b/>
          <w:bCs/>
        </w:rPr>
        <w:t xml:space="preserve">1. </w:t>
      </w:r>
      <w:r w:rsidR="007609E3" w:rsidRPr="00EC7029">
        <w:rPr>
          <w:b/>
          <w:bCs/>
        </w:rPr>
        <w:t>Хозяйственное партнерство приобретать и отчуждать доли в своем складочном капитале…</w:t>
      </w:r>
    </w:p>
    <w:p w14:paraId="5F427C14" w14:textId="77777777" w:rsidR="007609E3" w:rsidRPr="00EC7029" w:rsidRDefault="007609E3" w:rsidP="00EC7029">
      <w:r w:rsidRPr="00EC7029">
        <w:t>а) вправе</w:t>
      </w:r>
    </w:p>
    <w:p w14:paraId="149EFC8F" w14:textId="77777777" w:rsidR="007609E3" w:rsidRPr="00EC7029" w:rsidRDefault="007609E3" w:rsidP="00EC7029">
      <w:r w:rsidRPr="00EC7029">
        <w:t>б) не вправе</w:t>
      </w:r>
    </w:p>
    <w:p w14:paraId="324BC601" w14:textId="77777777" w:rsidR="007609E3" w:rsidRPr="00EC7029" w:rsidRDefault="007609E3" w:rsidP="00EC7029">
      <w:r w:rsidRPr="00EC7029">
        <w:t>в) вправе при условии отказа всех участников от выкупа</w:t>
      </w:r>
    </w:p>
    <w:p w14:paraId="1FF7D5DA" w14:textId="77777777" w:rsidR="007609E3" w:rsidRPr="00EC7029" w:rsidRDefault="007609E3" w:rsidP="00EC7029">
      <w:r w:rsidRPr="00EC7029">
        <w:t>г) не вправе при наличии в структуре управления юридических лиц</w:t>
      </w:r>
    </w:p>
    <w:p w14:paraId="01D3DC99" w14:textId="4A3562BA" w:rsidR="007609E3" w:rsidRPr="00EC7029" w:rsidRDefault="007609E3" w:rsidP="00EC7029">
      <w:r w:rsidRPr="00EC7029">
        <w:t>д) вправе при наличии в структуре управления юридических лиц</w:t>
      </w:r>
    </w:p>
    <w:p w14:paraId="52BB111F" w14:textId="1C8ACC19" w:rsidR="003833DF" w:rsidRPr="00EC7029" w:rsidRDefault="00EC7029" w:rsidP="00EC7029">
      <w:pPr>
        <w:rPr>
          <w:b/>
          <w:bCs/>
        </w:rPr>
      </w:pPr>
      <w:r w:rsidRPr="00EC7029">
        <w:rPr>
          <w:b/>
          <w:bCs/>
        </w:rPr>
        <w:t>2</w:t>
      </w:r>
      <w:r w:rsidR="003833DF" w:rsidRPr="00EC7029">
        <w:rPr>
          <w:b/>
          <w:bCs/>
        </w:rPr>
        <w:t xml:space="preserve">. </w:t>
      </w:r>
      <w:proofErr w:type="spellStart"/>
      <w:r w:rsidR="003833DF" w:rsidRPr="00EC7029">
        <w:rPr>
          <w:b/>
          <w:bCs/>
        </w:rPr>
        <w:t>Государственныи</w:t>
      </w:r>
      <w:proofErr w:type="spellEnd"/>
      <w:r w:rsidR="003833DF" w:rsidRPr="00EC7029">
        <w:rPr>
          <w:b/>
          <w:bCs/>
        </w:rPr>
        <w:t xml:space="preserve">̆ орган может быть: </w:t>
      </w:r>
    </w:p>
    <w:p w14:paraId="6D8CB949" w14:textId="77777777" w:rsidR="003833DF" w:rsidRPr="00EC7029" w:rsidRDefault="003833DF" w:rsidP="00EC7029">
      <w:r w:rsidRPr="00EC7029">
        <w:t xml:space="preserve">а) </w:t>
      </w:r>
      <w:proofErr w:type="spellStart"/>
      <w:r w:rsidRPr="00EC7029">
        <w:t>сторонои</w:t>
      </w:r>
      <w:proofErr w:type="spellEnd"/>
      <w:r w:rsidRPr="00EC7029">
        <w:t xml:space="preserve">̆ гражданского правоотношения; </w:t>
      </w:r>
    </w:p>
    <w:p w14:paraId="4AAD1C5B" w14:textId="77777777" w:rsidR="003833DF" w:rsidRPr="00EC7029" w:rsidRDefault="003833DF" w:rsidP="00EC7029">
      <w:r w:rsidRPr="00EC7029">
        <w:t xml:space="preserve">б) объектом гражданского правоотношения; </w:t>
      </w:r>
    </w:p>
    <w:p w14:paraId="6E25AC31" w14:textId="77777777" w:rsidR="003833DF" w:rsidRPr="00EC7029" w:rsidRDefault="003833DF" w:rsidP="00EC7029">
      <w:r w:rsidRPr="00EC7029">
        <w:t xml:space="preserve">в) предметом гражданского правоотношения; </w:t>
      </w:r>
    </w:p>
    <w:p w14:paraId="364BCB8A" w14:textId="77777777" w:rsidR="003833DF" w:rsidRPr="00EC7029" w:rsidRDefault="003833DF" w:rsidP="00EC7029">
      <w:r w:rsidRPr="00EC7029">
        <w:t xml:space="preserve">г) все указанные варианты верны. </w:t>
      </w:r>
    </w:p>
    <w:p w14:paraId="076AC5A1" w14:textId="56EB18F7" w:rsidR="007609E3" w:rsidRPr="00EC7029" w:rsidRDefault="00EC7029" w:rsidP="00EC7029">
      <w:pPr>
        <w:rPr>
          <w:b/>
          <w:bCs/>
        </w:rPr>
      </w:pPr>
      <w:r w:rsidRPr="00EC7029">
        <w:rPr>
          <w:b/>
          <w:bCs/>
        </w:rPr>
        <w:t xml:space="preserve">3. </w:t>
      </w:r>
      <w:r w:rsidR="007609E3" w:rsidRPr="00EC7029">
        <w:rPr>
          <w:b/>
          <w:bCs/>
        </w:rPr>
        <w:t>Какие правовые последствия наступают в случае гибели имущества, права пользования которым внесены в качеств</w:t>
      </w:r>
      <w:r w:rsidR="002C2FD7" w:rsidRPr="00EC7029">
        <w:rPr>
          <w:b/>
          <w:bCs/>
        </w:rPr>
        <w:t>е вклада в уставный капитал ООО…</w:t>
      </w:r>
    </w:p>
    <w:p w14:paraId="262C5CB9" w14:textId="77777777" w:rsidR="007609E3" w:rsidRPr="00EC7029" w:rsidRDefault="007609E3" w:rsidP="00EC7029">
      <w:pPr>
        <w:rPr>
          <w:rFonts w:eastAsia="Calibri"/>
        </w:rPr>
      </w:pPr>
      <w:r w:rsidRPr="00EC7029">
        <w:rPr>
          <w:rFonts w:eastAsia="Calibri"/>
        </w:rPr>
        <w:t>а) участник, внесший данное право, выбывает из ООО без компенсации;</w:t>
      </w:r>
    </w:p>
    <w:p w14:paraId="0EEDF7A2" w14:textId="6A34E759" w:rsidR="007609E3" w:rsidRPr="00EC7029" w:rsidRDefault="007609E3" w:rsidP="00EC7029">
      <w:pPr>
        <w:rPr>
          <w:rFonts w:eastAsia="Calibri"/>
        </w:rPr>
      </w:pPr>
      <w:r w:rsidRPr="00EC7029">
        <w:rPr>
          <w:rFonts w:eastAsia="Calibri"/>
        </w:rPr>
        <w:t>б) участник, внесший данное право, должен предоставить аналогичное право</w:t>
      </w:r>
      <w:r w:rsidR="002C2FD7" w:rsidRPr="00EC7029">
        <w:rPr>
          <w:rFonts w:eastAsia="Calibri"/>
        </w:rPr>
        <w:t>/ денежную компенсацию</w:t>
      </w:r>
      <w:r w:rsidRPr="00EC7029">
        <w:rPr>
          <w:rFonts w:eastAsia="Calibri"/>
        </w:rPr>
        <w:t xml:space="preserve"> в качестве вклада;</w:t>
      </w:r>
    </w:p>
    <w:p w14:paraId="5A41ADD5" w14:textId="77777777" w:rsidR="007609E3" w:rsidRPr="00EC7029" w:rsidRDefault="007609E3" w:rsidP="00EC7029">
      <w:pPr>
        <w:rPr>
          <w:rFonts w:eastAsia="Calibri"/>
        </w:rPr>
      </w:pPr>
      <w:r w:rsidRPr="00EC7029">
        <w:rPr>
          <w:rFonts w:eastAsia="Calibri"/>
        </w:rPr>
        <w:t>в) риск случайной гибели имущества несет ООО;</w:t>
      </w:r>
    </w:p>
    <w:p w14:paraId="24B6B61F" w14:textId="77777777" w:rsidR="007609E3" w:rsidRPr="00EC7029" w:rsidRDefault="007609E3" w:rsidP="00EC7029">
      <w:pPr>
        <w:rPr>
          <w:rFonts w:eastAsia="Calibri"/>
        </w:rPr>
      </w:pPr>
      <w:r w:rsidRPr="00EC7029">
        <w:rPr>
          <w:rFonts w:eastAsia="Calibri"/>
        </w:rPr>
        <w:t>г) оплата правами пользования имущества не допускается.</w:t>
      </w:r>
    </w:p>
    <w:p w14:paraId="149C24F7" w14:textId="1E1974FD" w:rsidR="007609E3" w:rsidRPr="00EC7029" w:rsidRDefault="00EC7029" w:rsidP="00EC7029">
      <w:pPr>
        <w:jc w:val="both"/>
        <w:rPr>
          <w:b/>
          <w:bCs/>
        </w:rPr>
      </w:pPr>
      <w:r w:rsidRPr="00EC7029">
        <w:rPr>
          <w:b/>
          <w:bCs/>
        </w:rPr>
        <w:t xml:space="preserve">4. </w:t>
      </w:r>
      <w:r w:rsidR="007609E3" w:rsidRPr="00EC7029">
        <w:rPr>
          <w:b/>
          <w:bCs/>
        </w:rPr>
        <w:t>Признак имущественной обособленности коммерческого юри</w:t>
      </w:r>
      <w:r w:rsidR="002C2FD7" w:rsidRPr="00EC7029">
        <w:rPr>
          <w:b/>
          <w:bCs/>
        </w:rPr>
        <w:t>дического лица выражается через…</w:t>
      </w:r>
    </w:p>
    <w:p w14:paraId="4542C6A3" w14:textId="77777777" w:rsidR="007609E3" w:rsidRPr="00EC7029" w:rsidRDefault="007609E3" w:rsidP="00EC7029">
      <w:pPr>
        <w:rPr>
          <w:rFonts w:eastAsia="Calibri"/>
        </w:rPr>
      </w:pPr>
      <w:r w:rsidRPr="00EC7029">
        <w:rPr>
          <w:rFonts w:eastAsia="Calibri"/>
        </w:rPr>
        <w:t>а) самостоятельный баланс или смету;</w:t>
      </w:r>
    </w:p>
    <w:p w14:paraId="2DCB29D1" w14:textId="77777777" w:rsidR="007609E3" w:rsidRPr="00EC7029" w:rsidRDefault="007609E3" w:rsidP="00EC7029">
      <w:pPr>
        <w:rPr>
          <w:rFonts w:eastAsia="Calibri"/>
        </w:rPr>
      </w:pPr>
      <w:r w:rsidRPr="00EC7029">
        <w:rPr>
          <w:rFonts w:eastAsia="Calibri"/>
        </w:rPr>
        <w:t>б) самостоятельный баланс;</w:t>
      </w:r>
    </w:p>
    <w:p w14:paraId="660FFF28" w14:textId="77777777" w:rsidR="007609E3" w:rsidRPr="00EC7029" w:rsidRDefault="007609E3" w:rsidP="00EC7029">
      <w:pPr>
        <w:rPr>
          <w:rFonts w:eastAsia="Calibri"/>
        </w:rPr>
      </w:pPr>
      <w:r w:rsidRPr="00EC7029">
        <w:rPr>
          <w:rFonts w:eastAsia="Calibri"/>
        </w:rPr>
        <w:t>в) на усмотрение общего собрания</w:t>
      </w:r>
    </w:p>
    <w:p w14:paraId="0EBC7F45" w14:textId="77777777" w:rsidR="007609E3" w:rsidRPr="00EC7029" w:rsidRDefault="007609E3" w:rsidP="00EC7029">
      <w:pPr>
        <w:rPr>
          <w:rFonts w:eastAsia="Calibri"/>
        </w:rPr>
      </w:pPr>
      <w:r w:rsidRPr="00EC7029">
        <w:rPr>
          <w:rFonts w:eastAsia="Calibri"/>
        </w:rPr>
        <w:t>г) регистрацию права собственности</w:t>
      </w:r>
    </w:p>
    <w:p w14:paraId="706B3675" w14:textId="28C935E9" w:rsidR="007609E3" w:rsidRPr="00EC7029" w:rsidRDefault="00EC7029" w:rsidP="00EC7029">
      <w:pPr>
        <w:rPr>
          <w:b/>
          <w:bCs/>
        </w:rPr>
      </w:pPr>
      <w:r w:rsidRPr="00EC7029">
        <w:rPr>
          <w:b/>
          <w:bCs/>
        </w:rPr>
        <w:t xml:space="preserve">5. </w:t>
      </w:r>
      <w:r w:rsidR="007609E3" w:rsidRPr="00EC7029">
        <w:rPr>
          <w:b/>
          <w:bCs/>
        </w:rPr>
        <w:t>Иск об утрате корпоративного контроля вследствие принятия решения общим собранием об исключении из ко</w:t>
      </w:r>
      <w:r w:rsidR="002C2FD7" w:rsidRPr="00EC7029">
        <w:rPr>
          <w:b/>
          <w:bCs/>
        </w:rPr>
        <w:t>рпорации можно подать в течение…</w:t>
      </w:r>
    </w:p>
    <w:p w14:paraId="5C150FC7" w14:textId="77777777" w:rsidR="007609E3" w:rsidRPr="00EC7029" w:rsidRDefault="007609E3" w:rsidP="00EC7029">
      <w:pPr>
        <w:rPr>
          <w:rFonts w:eastAsia="Calibri"/>
        </w:rPr>
      </w:pPr>
      <w:r w:rsidRPr="00EC7029">
        <w:rPr>
          <w:rFonts w:eastAsia="Calibri"/>
        </w:rPr>
        <w:t>а) 6-ти месяцев с момента вынесения решения общим собранием;</w:t>
      </w:r>
    </w:p>
    <w:p w14:paraId="2F0B2713" w14:textId="77777777" w:rsidR="007609E3" w:rsidRPr="00EC7029" w:rsidRDefault="007609E3" w:rsidP="00EC7029">
      <w:pPr>
        <w:rPr>
          <w:rFonts w:eastAsia="Calibri"/>
        </w:rPr>
      </w:pPr>
      <w:r w:rsidRPr="00EC7029">
        <w:rPr>
          <w:rFonts w:eastAsia="Calibri"/>
        </w:rPr>
        <w:t xml:space="preserve">б) 1 года с момента, когда истец узнал, или должен был узнать о своем исключении </w:t>
      </w:r>
    </w:p>
    <w:p w14:paraId="59E6DF50" w14:textId="77777777" w:rsidR="007609E3" w:rsidRPr="00EC7029" w:rsidRDefault="007609E3" w:rsidP="00EC7029">
      <w:pPr>
        <w:rPr>
          <w:rFonts w:eastAsia="Calibri"/>
        </w:rPr>
      </w:pPr>
      <w:r w:rsidRPr="00EC7029">
        <w:rPr>
          <w:rFonts w:eastAsia="Calibri"/>
        </w:rPr>
        <w:t>в) 6-ти месяцев с момента, когда истец узнал, или должен был узнать о своем исключении</w:t>
      </w:r>
    </w:p>
    <w:p w14:paraId="0911F0FC" w14:textId="77777777" w:rsidR="007609E3" w:rsidRPr="00EC7029" w:rsidRDefault="007609E3" w:rsidP="00EC7029">
      <w:pPr>
        <w:rPr>
          <w:rFonts w:eastAsia="Calibri"/>
        </w:rPr>
      </w:pPr>
      <w:r w:rsidRPr="00EC7029">
        <w:rPr>
          <w:rFonts w:eastAsia="Calibri"/>
        </w:rPr>
        <w:t>г) трех лет с момента, когда истец узнал, или должен был узнать о своем исключении</w:t>
      </w:r>
    </w:p>
    <w:p w14:paraId="60A97C82" w14:textId="2C09E19F" w:rsidR="003833DF" w:rsidRPr="00EC7029" w:rsidRDefault="00EC7029" w:rsidP="00EC7029">
      <w:r w:rsidRPr="00EC7029">
        <w:rPr>
          <w:b/>
          <w:bCs/>
        </w:rPr>
        <w:t>6</w:t>
      </w:r>
      <w:r w:rsidR="003833DF" w:rsidRPr="00EC7029">
        <w:rPr>
          <w:b/>
          <w:bCs/>
        </w:rPr>
        <w:t xml:space="preserve">. Передоверие представляемым совершения порученных ему </w:t>
      </w:r>
      <w:proofErr w:type="spellStart"/>
      <w:r w:rsidR="003833DF" w:rsidRPr="00EC7029">
        <w:rPr>
          <w:b/>
          <w:bCs/>
        </w:rPr>
        <w:t>действии</w:t>
      </w:r>
      <w:proofErr w:type="spellEnd"/>
      <w:r w:rsidR="003833DF" w:rsidRPr="00EC7029">
        <w:rPr>
          <w:b/>
          <w:bCs/>
        </w:rPr>
        <w:t>̆ невозможно:</w:t>
      </w:r>
      <w:r w:rsidR="003833DF" w:rsidRPr="00EC7029">
        <w:rPr>
          <w:b/>
          <w:bCs/>
        </w:rPr>
        <w:br/>
      </w:r>
      <w:r w:rsidR="003833DF" w:rsidRPr="00EC7029">
        <w:t>а) во всех случаях;</w:t>
      </w:r>
      <w:r w:rsidR="003833DF" w:rsidRPr="00EC7029">
        <w:br/>
        <w:t xml:space="preserve">б) если это не предусмотрено доверенностью; </w:t>
      </w:r>
    </w:p>
    <w:p w14:paraId="611A8268" w14:textId="77777777" w:rsidR="003833DF" w:rsidRPr="00EC7029" w:rsidRDefault="003833DF" w:rsidP="00EC7029">
      <w:r w:rsidRPr="00EC7029">
        <w:t>в) при коммерческом представительстве;</w:t>
      </w:r>
      <w:r w:rsidRPr="00EC7029">
        <w:br/>
        <w:t xml:space="preserve">г) если это не предусмотрено доверенностью и не требуется для охраны интересов выдавшего доверенность. </w:t>
      </w:r>
    </w:p>
    <w:p w14:paraId="342E6C78" w14:textId="25D2B554" w:rsidR="00EC7029" w:rsidRPr="00EC7029" w:rsidRDefault="00EC7029" w:rsidP="00EC7029">
      <w:pPr>
        <w:rPr>
          <w:b/>
          <w:bCs/>
        </w:rPr>
      </w:pPr>
      <w:r w:rsidRPr="00EC7029">
        <w:rPr>
          <w:b/>
          <w:bCs/>
        </w:rPr>
        <w:t xml:space="preserve">7. Право оперативного управления - это право: </w:t>
      </w:r>
    </w:p>
    <w:p w14:paraId="74041780" w14:textId="77777777" w:rsidR="00EC7029" w:rsidRPr="00EC7029" w:rsidRDefault="00EC7029" w:rsidP="00EC7029">
      <w:r w:rsidRPr="00EC7029">
        <w:t xml:space="preserve">а) казенного предприятия, учреждения владеть, пользоваться и распоряжаться закрепленным за ним собственником имуществом в соответствии с целями деятельности, заданиями собственника и назначением имущества; </w:t>
      </w:r>
    </w:p>
    <w:p w14:paraId="5C067685" w14:textId="77777777" w:rsidR="00EC7029" w:rsidRPr="00EC7029" w:rsidRDefault="00EC7029" w:rsidP="00EC7029">
      <w:r w:rsidRPr="00EC7029">
        <w:t xml:space="preserve">б) государственного унитарного предприятия владеть, пользоваться и распоряжаться имуществом в пределах, установленных законом; </w:t>
      </w:r>
    </w:p>
    <w:p w14:paraId="7EFDB13E" w14:textId="77777777" w:rsidR="00EC7029" w:rsidRPr="00EC7029" w:rsidRDefault="00EC7029" w:rsidP="00EC7029">
      <w:r w:rsidRPr="00EC7029">
        <w:t xml:space="preserve">в) муниципального унитарного предприятия владеть, пользоваться и распоряжаться имуществом в пределах, установленных законом. </w:t>
      </w:r>
    </w:p>
    <w:p w14:paraId="5587CCD7" w14:textId="03716B1E" w:rsidR="00EC7029" w:rsidRPr="00EC7029" w:rsidRDefault="00EC7029" w:rsidP="00EC7029">
      <w:pPr>
        <w:rPr>
          <w:b/>
          <w:bCs/>
        </w:rPr>
      </w:pPr>
      <w:r w:rsidRPr="00EC7029">
        <w:rPr>
          <w:b/>
          <w:bCs/>
        </w:rPr>
        <w:t xml:space="preserve">8. Принципы гражданского права - это: </w:t>
      </w:r>
    </w:p>
    <w:p w14:paraId="55CA3669" w14:textId="77777777" w:rsidR="00EC7029" w:rsidRPr="00EC7029" w:rsidRDefault="00EC7029" w:rsidP="00EC7029">
      <w:r w:rsidRPr="00EC7029">
        <w:lastRenderedPageBreak/>
        <w:t xml:space="preserve">а) основные нормы, на которые опирается право; </w:t>
      </w:r>
    </w:p>
    <w:p w14:paraId="24210787" w14:textId="573569EF" w:rsidR="00EC7029" w:rsidRPr="00EC7029" w:rsidRDefault="00EC7029" w:rsidP="00EC7029">
      <w:r w:rsidRPr="00EC7029">
        <w:t xml:space="preserve">б) основополагающие начала, на которые опирается гражданское право и которые в силу закрепления их в законодательстве имеют </w:t>
      </w:r>
      <w:r w:rsidR="00BD3CBE">
        <w:t xml:space="preserve">обязательный </w:t>
      </w:r>
      <w:r w:rsidR="00BD3CBE" w:rsidRPr="00EC7029">
        <w:t>характер</w:t>
      </w:r>
      <w:r w:rsidRPr="00EC7029">
        <w:t xml:space="preserve">; </w:t>
      </w:r>
    </w:p>
    <w:p w14:paraId="222A983E" w14:textId="77777777" w:rsidR="00EC7029" w:rsidRPr="00EC7029" w:rsidRDefault="00EC7029" w:rsidP="00EC7029">
      <w:r w:rsidRPr="00EC7029">
        <w:t xml:space="preserve">в) основополагающие начала, установленные Гражданским кодексом РФ, на которые опирается гражданское право. </w:t>
      </w:r>
    </w:p>
    <w:p w14:paraId="43E5B7A8" w14:textId="58D6277A" w:rsidR="00EC7029" w:rsidRPr="00EC7029" w:rsidRDefault="00EC7029" w:rsidP="00EC7029">
      <w:pPr>
        <w:rPr>
          <w:b/>
          <w:bCs/>
        </w:rPr>
      </w:pPr>
      <w:r w:rsidRPr="00EC7029">
        <w:rPr>
          <w:b/>
          <w:bCs/>
        </w:rPr>
        <w:t xml:space="preserve">9. К источникам гражданского права фактически относятся: </w:t>
      </w:r>
    </w:p>
    <w:p w14:paraId="260CF2A9" w14:textId="77777777" w:rsidR="00EC7029" w:rsidRPr="00EC7029" w:rsidRDefault="00EC7029" w:rsidP="00EC7029">
      <w:r w:rsidRPr="00EC7029">
        <w:t>а) постановления Пленума Верховного Суда РФ;</w:t>
      </w:r>
      <w:r w:rsidRPr="00EC7029">
        <w:br/>
        <w:t xml:space="preserve">б) постановления Пленума Высшего Арбитражного Суда РФ; </w:t>
      </w:r>
    </w:p>
    <w:p w14:paraId="4EE4049B" w14:textId="77777777" w:rsidR="00401C49" w:rsidRDefault="00EC7029" w:rsidP="00401C49">
      <w:r w:rsidRPr="00EC7029">
        <w:t>в) решения Конституционного Суда РФ;</w:t>
      </w:r>
      <w:r w:rsidRPr="00EC7029">
        <w:br/>
        <w:t xml:space="preserve">г) решения всех названных органов. </w:t>
      </w:r>
    </w:p>
    <w:p w14:paraId="2FF3EFB3" w14:textId="550BB80A" w:rsidR="00401C49" w:rsidRPr="00401C49" w:rsidRDefault="00401C49" w:rsidP="00401C49">
      <w:r w:rsidRPr="00BD3CBE">
        <w:rPr>
          <w:b/>
          <w:bCs/>
        </w:rPr>
        <w:t xml:space="preserve">10.Согласно </w:t>
      </w:r>
      <w:r w:rsidR="00BD3CBE" w:rsidRPr="00BD3CBE">
        <w:rPr>
          <w:b/>
          <w:bCs/>
        </w:rPr>
        <w:t>принятой</w:t>
      </w:r>
      <w:r w:rsidRPr="00BD3CBE">
        <w:rPr>
          <w:b/>
          <w:bCs/>
        </w:rPr>
        <w:t xml:space="preserve">̆ в теории гражданского права классификации юридических фактов вступление в брак по </w:t>
      </w:r>
      <w:r w:rsidR="00BD3CBE" w:rsidRPr="00BD3CBE">
        <w:rPr>
          <w:b/>
          <w:bCs/>
        </w:rPr>
        <w:t>своей</w:t>
      </w:r>
      <w:r w:rsidRPr="00BD3CBE">
        <w:rPr>
          <w:b/>
          <w:bCs/>
        </w:rPr>
        <w:t xml:space="preserve">̆ </w:t>
      </w:r>
      <w:r w:rsidR="00BD3CBE" w:rsidRPr="00BD3CBE">
        <w:rPr>
          <w:b/>
          <w:bCs/>
        </w:rPr>
        <w:t>правовой</w:t>
      </w:r>
      <w:r w:rsidRPr="00BD3CBE">
        <w:rPr>
          <w:b/>
          <w:bCs/>
        </w:rPr>
        <w:t>̆ природе является юридическим:</w:t>
      </w:r>
      <w:r w:rsidRPr="00401C49">
        <w:rPr>
          <w:rFonts w:ascii="Times New Roman,Bold" w:hAnsi="Times New Roman,Bold"/>
        </w:rPr>
        <w:br/>
      </w:r>
      <w:r w:rsidRPr="00401C49">
        <w:t>а) событием;</w:t>
      </w:r>
      <w:r w:rsidRPr="00401C49">
        <w:br/>
        <w:t>б) правоотношением;</w:t>
      </w:r>
      <w:r w:rsidRPr="00401C49">
        <w:br/>
        <w:t>в) поступком;</w:t>
      </w:r>
      <w:r w:rsidRPr="00401C49">
        <w:br/>
        <w:t xml:space="preserve">г) актом. </w:t>
      </w:r>
    </w:p>
    <w:p w14:paraId="7E44F698" w14:textId="77777777" w:rsidR="00937425" w:rsidRDefault="00937425" w:rsidP="00937425">
      <w:pPr>
        <w:widowControl w:val="0"/>
        <w:tabs>
          <w:tab w:val="left" w:pos="1134"/>
        </w:tabs>
        <w:spacing w:line="276" w:lineRule="auto"/>
        <w:ind w:firstLine="1134"/>
        <w:jc w:val="both"/>
        <w:rPr>
          <w:b/>
          <w:sz w:val="28"/>
          <w:szCs w:val="28"/>
        </w:rPr>
      </w:pPr>
    </w:p>
    <w:p w14:paraId="04B6AEC4" w14:textId="3A7BE726" w:rsidR="007E732D" w:rsidRPr="00916757" w:rsidRDefault="007E732D" w:rsidP="007E732D">
      <w:pPr>
        <w:widowControl w:val="0"/>
        <w:tabs>
          <w:tab w:val="left" w:pos="1134"/>
        </w:tabs>
        <w:spacing w:line="276" w:lineRule="auto"/>
        <w:jc w:val="both"/>
        <w:rPr>
          <w:i/>
          <w:sz w:val="28"/>
          <w:szCs w:val="28"/>
        </w:rPr>
      </w:pPr>
      <w:r w:rsidRPr="00916757">
        <w:rPr>
          <w:i/>
          <w:sz w:val="28"/>
          <w:szCs w:val="28"/>
        </w:rPr>
        <w:t>В</w:t>
      </w:r>
      <w:r w:rsidR="00916757" w:rsidRPr="00916757">
        <w:rPr>
          <w:i/>
          <w:sz w:val="28"/>
          <w:szCs w:val="28"/>
        </w:rPr>
        <w:t xml:space="preserve">опросы для научного обсуждения </w:t>
      </w:r>
      <w:r w:rsidRPr="00916757">
        <w:rPr>
          <w:i/>
          <w:sz w:val="28"/>
          <w:szCs w:val="28"/>
        </w:rPr>
        <w:t xml:space="preserve">с обязательной презентацией  </w:t>
      </w:r>
    </w:p>
    <w:p w14:paraId="6F5B5856" w14:textId="77777777" w:rsidR="007E732D" w:rsidRPr="00916757" w:rsidRDefault="007E732D" w:rsidP="007E732D">
      <w:pPr>
        <w:widowControl w:val="0"/>
        <w:tabs>
          <w:tab w:val="left" w:pos="1134"/>
        </w:tabs>
        <w:spacing w:line="276" w:lineRule="auto"/>
        <w:ind w:firstLine="1134"/>
        <w:jc w:val="both"/>
        <w:rPr>
          <w:i/>
          <w:sz w:val="28"/>
          <w:szCs w:val="28"/>
        </w:rPr>
      </w:pPr>
    </w:p>
    <w:p w14:paraId="1E58D1DB" w14:textId="77777777" w:rsidR="007E732D" w:rsidRPr="008E166B" w:rsidRDefault="007E732D" w:rsidP="007E732D">
      <w:pPr>
        <w:pStyle w:val="af2"/>
        <w:numPr>
          <w:ilvl w:val="0"/>
          <w:numId w:val="12"/>
        </w:numPr>
        <w:ind w:left="426"/>
        <w:rPr>
          <w:sz w:val="28"/>
          <w:szCs w:val="28"/>
        </w:rPr>
      </w:pPr>
      <w:r w:rsidRPr="008E166B">
        <w:rPr>
          <w:sz w:val="28"/>
          <w:szCs w:val="28"/>
        </w:rPr>
        <w:t>Особенности правового положения субъектов в отдельных сферах экономики и социально-культурной деятельности.</w:t>
      </w:r>
    </w:p>
    <w:p w14:paraId="507786B7" w14:textId="77777777" w:rsidR="007E732D" w:rsidRPr="008E166B" w:rsidRDefault="007E732D" w:rsidP="007E732D">
      <w:pPr>
        <w:pStyle w:val="af2"/>
        <w:numPr>
          <w:ilvl w:val="0"/>
          <w:numId w:val="12"/>
        </w:numPr>
        <w:ind w:left="426"/>
        <w:rPr>
          <w:sz w:val="28"/>
          <w:szCs w:val="28"/>
        </w:rPr>
      </w:pPr>
      <w:r w:rsidRPr="008E166B">
        <w:rPr>
          <w:sz w:val="28"/>
          <w:szCs w:val="28"/>
        </w:rPr>
        <w:t>Отношения, связанные с участием в корпоративных организациях.</w:t>
      </w:r>
    </w:p>
    <w:p w14:paraId="1477F140" w14:textId="77777777" w:rsidR="007E732D" w:rsidRPr="008E166B" w:rsidRDefault="007E732D" w:rsidP="007E732D">
      <w:pPr>
        <w:pStyle w:val="af2"/>
        <w:numPr>
          <w:ilvl w:val="0"/>
          <w:numId w:val="12"/>
        </w:numPr>
        <w:ind w:left="426"/>
        <w:rPr>
          <w:sz w:val="28"/>
          <w:szCs w:val="28"/>
        </w:rPr>
      </w:pPr>
      <w:r w:rsidRPr="008E166B">
        <w:rPr>
          <w:sz w:val="28"/>
          <w:szCs w:val="28"/>
        </w:rPr>
        <w:t xml:space="preserve">Отношения по управлению юридическим лицом. </w:t>
      </w:r>
    </w:p>
    <w:p w14:paraId="586EE4C3" w14:textId="77777777" w:rsidR="007E732D" w:rsidRPr="008E166B" w:rsidRDefault="007E732D" w:rsidP="007E732D">
      <w:pPr>
        <w:pStyle w:val="af2"/>
        <w:numPr>
          <w:ilvl w:val="0"/>
          <w:numId w:val="12"/>
        </w:numPr>
        <w:ind w:left="426"/>
        <w:rPr>
          <w:sz w:val="28"/>
          <w:szCs w:val="28"/>
        </w:rPr>
      </w:pPr>
      <w:r w:rsidRPr="008E166B">
        <w:rPr>
          <w:sz w:val="28"/>
          <w:szCs w:val="28"/>
        </w:rPr>
        <w:t xml:space="preserve">Основания возникновения и динамика частноправовых отношений. </w:t>
      </w:r>
    </w:p>
    <w:p w14:paraId="314AF5BE" w14:textId="77777777" w:rsidR="007E732D" w:rsidRPr="008E166B" w:rsidRDefault="007E732D" w:rsidP="007E732D">
      <w:pPr>
        <w:pStyle w:val="af2"/>
        <w:numPr>
          <w:ilvl w:val="0"/>
          <w:numId w:val="12"/>
        </w:numPr>
        <w:ind w:left="426"/>
        <w:rPr>
          <w:sz w:val="28"/>
          <w:szCs w:val="28"/>
        </w:rPr>
      </w:pPr>
      <w:r w:rsidRPr="008E166B">
        <w:rPr>
          <w:sz w:val="28"/>
          <w:szCs w:val="28"/>
        </w:rPr>
        <w:t>Основные сделки в сфере частного права.</w:t>
      </w:r>
    </w:p>
    <w:p w14:paraId="23C238E4" w14:textId="77777777" w:rsidR="007E732D" w:rsidRPr="008E166B" w:rsidRDefault="007E732D" w:rsidP="007E732D">
      <w:pPr>
        <w:pStyle w:val="af2"/>
        <w:numPr>
          <w:ilvl w:val="0"/>
          <w:numId w:val="12"/>
        </w:numPr>
        <w:ind w:left="426"/>
        <w:rPr>
          <w:sz w:val="28"/>
          <w:szCs w:val="28"/>
        </w:rPr>
      </w:pPr>
      <w:r w:rsidRPr="008E166B">
        <w:rPr>
          <w:sz w:val="28"/>
          <w:szCs w:val="28"/>
        </w:rPr>
        <w:t xml:space="preserve">Процессуальные соглашения. </w:t>
      </w:r>
    </w:p>
    <w:p w14:paraId="6D0D4583" w14:textId="77777777" w:rsidR="007E732D" w:rsidRPr="008E166B" w:rsidRDefault="007E732D" w:rsidP="007E732D">
      <w:pPr>
        <w:pStyle w:val="af2"/>
        <w:numPr>
          <w:ilvl w:val="0"/>
          <w:numId w:val="12"/>
        </w:numPr>
        <w:ind w:left="426"/>
        <w:rPr>
          <w:sz w:val="28"/>
          <w:szCs w:val="28"/>
        </w:rPr>
      </w:pPr>
      <w:r w:rsidRPr="008E166B">
        <w:rPr>
          <w:sz w:val="28"/>
          <w:szCs w:val="28"/>
        </w:rPr>
        <w:t>Пределы осуществления гражданских и иных прав.</w:t>
      </w:r>
    </w:p>
    <w:p w14:paraId="3130A5C2" w14:textId="77777777" w:rsidR="007E732D" w:rsidRPr="008E166B" w:rsidRDefault="007E732D" w:rsidP="007E732D">
      <w:pPr>
        <w:pStyle w:val="af2"/>
        <w:numPr>
          <w:ilvl w:val="0"/>
          <w:numId w:val="12"/>
        </w:numPr>
        <w:ind w:left="426"/>
        <w:rPr>
          <w:sz w:val="28"/>
          <w:szCs w:val="28"/>
        </w:rPr>
      </w:pPr>
      <w:r w:rsidRPr="008E166B">
        <w:rPr>
          <w:sz w:val="28"/>
          <w:szCs w:val="28"/>
        </w:rPr>
        <w:t xml:space="preserve">Защита прав в частноправовых отношениях. </w:t>
      </w:r>
    </w:p>
    <w:p w14:paraId="3253BDFF" w14:textId="77777777" w:rsidR="007E732D" w:rsidRPr="008E166B" w:rsidRDefault="007E732D" w:rsidP="007E732D">
      <w:pPr>
        <w:pStyle w:val="af2"/>
        <w:numPr>
          <w:ilvl w:val="0"/>
          <w:numId w:val="12"/>
        </w:numPr>
        <w:ind w:left="426"/>
        <w:rPr>
          <w:sz w:val="28"/>
          <w:szCs w:val="28"/>
        </w:rPr>
      </w:pPr>
      <w:r w:rsidRPr="008E166B">
        <w:rPr>
          <w:sz w:val="28"/>
          <w:szCs w:val="28"/>
        </w:rPr>
        <w:t>Ошибки при выборе форм и способов (средств) защиты.</w:t>
      </w:r>
      <w:r w:rsidRPr="008E166B">
        <w:rPr>
          <w:sz w:val="28"/>
          <w:szCs w:val="28"/>
        </w:rPr>
        <w:br/>
        <w:t xml:space="preserve">Особенности ответственности в отдельных частноправовых отношениях. </w:t>
      </w:r>
    </w:p>
    <w:p w14:paraId="51ACB428" w14:textId="77777777" w:rsidR="007E732D" w:rsidRPr="008E166B" w:rsidRDefault="007E732D" w:rsidP="007E732D">
      <w:pPr>
        <w:pStyle w:val="af2"/>
        <w:numPr>
          <w:ilvl w:val="0"/>
          <w:numId w:val="12"/>
        </w:numPr>
        <w:ind w:left="426"/>
        <w:rPr>
          <w:sz w:val="28"/>
          <w:szCs w:val="28"/>
        </w:rPr>
      </w:pPr>
      <w:r w:rsidRPr="008E166B">
        <w:rPr>
          <w:sz w:val="28"/>
          <w:szCs w:val="28"/>
        </w:rPr>
        <w:t>Частноправовые аспекты земельных отношений.</w:t>
      </w:r>
    </w:p>
    <w:p w14:paraId="6988382C" w14:textId="77777777" w:rsidR="007E732D" w:rsidRPr="008E166B" w:rsidRDefault="007E732D" w:rsidP="007E732D">
      <w:pPr>
        <w:pStyle w:val="af2"/>
        <w:numPr>
          <w:ilvl w:val="0"/>
          <w:numId w:val="12"/>
        </w:numPr>
        <w:ind w:left="426"/>
        <w:rPr>
          <w:sz w:val="28"/>
          <w:szCs w:val="28"/>
        </w:rPr>
      </w:pPr>
      <w:r w:rsidRPr="008E166B">
        <w:rPr>
          <w:sz w:val="28"/>
          <w:szCs w:val="28"/>
        </w:rPr>
        <w:t>Частноправовые аспекты отношений в сфере энергетики.</w:t>
      </w:r>
    </w:p>
    <w:p w14:paraId="29DFE16D" w14:textId="77777777" w:rsidR="007E732D" w:rsidRPr="008E166B" w:rsidRDefault="007E732D" w:rsidP="007E732D">
      <w:pPr>
        <w:pStyle w:val="af2"/>
        <w:numPr>
          <w:ilvl w:val="0"/>
          <w:numId w:val="12"/>
        </w:numPr>
        <w:ind w:left="426"/>
        <w:rPr>
          <w:sz w:val="28"/>
          <w:szCs w:val="28"/>
        </w:rPr>
      </w:pPr>
      <w:r w:rsidRPr="008E166B">
        <w:rPr>
          <w:sz w:val="28"/>
          <w:szCs w:val="28"/>
        </w:rPr>
        <w:t>Частноправовые аспекты природопользования (недропользования, водопользования, лесопользования и др.).</w:t>
      </w:r>
    </w:p>
    <w:p w14:paraId="0CD7EC97" w14:textId="77777777" w:rsidR="007E732D" w:rsidRPr="008E166B" w:rsidRDefault="007E732D" w:rsidP="007E732D">
      <w:pPr>
        <w:pStyle w:val="af2"/>
        <w:numPr>
          <w:ilvl w:val="0"/>
          <w:numId w:val="12"/>
        </w:numPr>
        <w:ind w:left="426"/>
        <w:rPr>
          <w:sz w:val="28"/>
          <w:szCs w:val="28"/>
        </w:rPr>
      </w:pPr>
      <w:r w:rsidRPr="008E166B">
        <w:rPr>
          <w:sz w:val="28"/>
          <w:szCs w:val="28"/>
        </w:rPr>
        <w:t xml:space="preserve">Частноправовые аспекты сельского </w:t>
      </w:r>
      <w:proofErr w:type="spellStart"/>
      <w:r w:rsidRPr="008E166B">
        <w:rPr>
          <w:sz w:val="28"/>
          <w:szCs w:val="28"/>
        </w:rPr>
        <w:t>хозяйства</w:t>
      </w:r>
      <w:proofErr w:type="spellEnd"/>
      <w:r w:rsidRPr="008E166B">
        <w:rPr>
          <w:sz w:val="28"/>
          <w:szCs w:val="28"/>
        </w:rPr>
        <w:t>.</w:t>
      </w:r>
    </w:p>
    <w:p w14:paraId="529C161A" w14:textId="77777777" w:rsidR="007E732D" w:rsidRPr="008E166B" w:rsidRDefault="007E732D" w:rsidP="007E732D">
      <w:pPr>
        <w:pStyle w:val="af2"/>
        <w:numPr>
          <w:ilvl w:val="0"/>
          <w:numId w:val="12"/>
        </w:numPr>
        <w:ind w:left="426"/>
        <w:rPr>
          <w:sz w:val="28"/>
          <w:szCs w:val="28"/>
        </w:rPr>
      </w:pPr>
      <w:r w:rsidRPr="008E166B">
        <w:rPr>
          <w:sz w:val="28"/>
          <w:szCs w:val="28"/>
        </w:rPr>
        <w:t>Частноправовые аспекты финансовых отношений.</w:t>
      </w:r>
    </w:p>
    <w:p w14:paraId="4908B498" w14:textId="77777777" w:rsidR="007E732D" w:rsidRPr="008E166B" w:rsidRDefault="007E732D" w:rsidP="007E732D">
      <w:pPr>
        <w:pStyle w:val="af2"/>
        <w:numPr>
          <w:ilvl w:val="0"/>
          <w:numId w:val="12"/>
        </w:numPr>
        <w:ind w:left="426"/>
        <w:rPr>
          <w:sz w:val="28"/>
          <w:szCs w:val="28"/>
        </w:rPr>
      </w:pPr>
      <w:r w:rsidRPr="008E166B">
        <w:rPr>
          <w:sz w:val="28"/>
          <w:szCs w:val="28"/>
        </w:rPr>
        <w:t>Частноправовые аспекты социально-трудовых отношений.</w:t>
      </w:r>
    </w:p>
    <w:p w14:paraId="6E04FA31" w14:textId="77777777" w:rsidR="007E732D" w:rsidRPr="008E166B" w:rsidRDefault="007E732D" w:rsidP="007E732D">
      <w:pPr>
        <w:pStyle w:val="af2"/>
        <w:numPr>
          <w:ilvl w:val="0"/>
          <w:numId w:val="12"/>
        </w:numPr>
        <w:ind w:left="426"/>
        <w:rPr>
          <w:sz w:val="28"/>
          <w:szCs w:val="28"/>
        </w:rPr>
      </w:pPr>
      <w:r w:rsidRPr="008E166B">
        <w:rPr>
          <w:sz w:val="28"/>
          <w:szCs w:val="28"/>
        </w:rPr>
        <w:t>Частноправовые аспекты жилищных отношений.</w:t>
      </w:r>
    </w:p>
    <w:p w14:paraId="4FFF14DF" w14:textId="77777777" w:rsidR="007E732D" w:rsidRPr="008E166B" w:rsidRDefault="007E732D" w:rsidP="007E732D">
      <w:pPr>
        <w:pStyle w:val="af2"/>
        <w:numPr>
          <w:ilvl w:val="0"/>
          <w:numId w:val="12"/>
        </w:numPr>
        <w:ind w:left="426"/>
        <w:rPr>
          <w:sz w:val="28"/>
          <w:szCs w:val="28"/>
        </w:rPr>
      </w:pPr>
      <w:r w:rsidRPr="008E166B">
        <w:rPr>
          <w:sz w:val="28"/>
          <w:szCs w:val="28"/>
        </w:rPr>
        <w:t>Частноправовые аспекты отношений по охране здоровья граждан.</w:t>
      </w:r>
    </w:p>
    <w:p w14:paraId="07D09E95" w14:textId="77777777" w:rsidR="007E732D" w:rsidRPr="008E166B" w:rsidRDefault="007E732D" w:rsidP="007E732D">
      <w:pPr>
        <w:pStyle w:val="af2"/>
        <w:numPr>
          <w:ilvl w:val="0"/>
          <w:numId w:val="12"/>
        </w:numPr>
        <w:ind w:left="426"/>
        <w:rPr>
          <w:sz w:val="28"/>
          <w:szCs w:val="28"/>
        </w:rPr>
      </w:pPr>
      <w:r w:rsidRPr="008E166B">
        <w:rPr>
          <w:sz w:val="28"/>
          <w:szCs w:val="28"/>
        </w:rPr>
        <w:t xml:space="preserve"> Частноправовые аспекты отношений в области физкультуры и спорта.</w:t>
      </w:r>
    </w:p>
    <w:p w14:paraId="69607F5C" w14:textId="77777777" w:rsidR="007E732D" w:rsidRPr="008E166B" w:rsidRDefault="007E732D" w:rsidP="007E732D">
      <w:pPr>
        <w:pStyle w:val="af2"/>
        <w:numPr>
          <w:ilvl w:val="0"/>
          <w:numId w:val="12"/>
        </w:numPr>
        <w:ind w:left="426"/>
        <w:rPr>
          <w:sz w:val="28"/>
          <w:szCs w:val="28"/>
        </w:rPr>
      </w:pPr>
      <w:r w:rsidRPr="008E166B">
        <w:rPr>
          <w:sz w:val="28"/>
          <w:szCs w:val="28"/>
        </w:rPr>
        <w:t xml:space="preserve">Частноправовые аспекты культуры, образования, науки. </w:t>
      </w:r>
    </w:p>
    <w:p w14:paraId="3602E655" w14:textId="77777777" w:rsidR="007E732D" w:rsidRPr="008E166B" w:rsidRDefault="007E732D" w:rsidP="007E732D">
      <w:pPr>
        <w:pStyle w:val="af2"/>
        <w:numPr>
          <w:ilvl w:val="0"/>
          <w:numId w:val="12"/>
        </w:numPr>
        <w:ind w:left="426"/>
        <w:rPr>
          <w:sz w:val="28"/>
          <w:szCs w:val="28"/>
        </w:rPr>
      </w:pPr>
      <w:proofErr w:type="spellStart"/>
      <w:r w:rsidRPr="008E166B">
        <w:rPr>
          <w:sz w:val="28"/>
          <w:szCs w:val="28"/>
        </w:rPr>
        <w:t>Зарубежныи</w:t>
      </w:r>
      <w:proofErr w:type="spellEnd"/>
      <w:r w:rsidRPr="008E166B">
        <w:rPr>
          <w:sz w:val="28"/>
          <w:szCs w:val="28"/>
        </w:rPr>
        <w:t xml:space="preserve">̆ опыт регулирования гражданских отношений (включая отношения, связанные с осуществлением субъектами права </w:t>
      </w:r>
      <w:proofErr w:type="spellStart"/>
      <w:r w:rsidRPr="008E166B">
        <w:rPr>
          <w:sz w:val="28"/>
          <w:szCs w:val="28"/>
        </w:rPr>
        <w:t>предпринимательскои</w:t>
      </w:r>
      <w:proofErr w:type="spellEnd"/>
      <w:r w:rsidRPr="008E166B">
        <w:rPr>
          <w:sz w:val="28"/>
          <w:szCs w:val="28"/>
        </w:rPr>
        <w:t xml:space="preserve">̆ и </w:t>
      </w:r>
      <w:proofErr w:type="spellStart"/>
      <w:r w:rsidRPr="008E166B">
        <w:rPr>
          <w:sz w:val="28"/>
          <w:szCs w:val="28"/>
        </w:rPr>
        <w:t>инои</w:t>
      </w:r>
      <w:proofErr w:type="spellEnd"/>
      <w:r w:rsidRPr="008E166B">
        <w:rPr>
          <w:sz w:val="28"/>
          <w:szCs w:val="28"/>
        </w:rPr>
        <w:t xml:space="preserve">̆ </w:t>
      </w:r>
      <w:proofErr w:type="spellStart"/>
      <w:r w:rsidRPr="008E166B">
        <w:rPr>
          <w:sz w:val="28"/>
          <w:szCs w:val="28"/>
        </w:rPr>
        <w:t>экономическои</w:t>
      </w:r>
      <w:proofErr w:type="spellEnd"/>
      <w:r w:rsidRPr="008E166B">
        <w:rPr>
          <w:sz w:val="28"/>
          <w:szCs w:val="28"/>
        </w:rPr>
        <w:t>̆ деятельности).</w:t>
      </w:r>
    </w:p>
    <w:p w14:paraId="284B12A9" w14:textId="77777777" w:rsidR="007E732D" w:rsidRPr="008E166B" w:rsidRDefault="007E732D" w:rsidP="007E732D">
      <w:pPr>
        <w:pStyle w:val="af2"/>
        <w:numPr>
          <w:ilvl w:val="0"/>
          <w:numId w:val="12"/>
        </w:numPr>
        <w:ind w:left="426"/>
        <w:rPr>
          <w:sz w:val="28"/>
          <w:szCs w:val="28"/>
        </w:rPr>
      </w:pPr>
      <w:proofErr w:type="spellStart"/>
      <w:r w:rsidRPr="008E166B">
        <w:rPr>
          <w:sz w:val="28"/>
          <w:szCs w:val="28"/>
        </w:rPr>
        <w:t>Зарубежныи</w:t>
      </w:r>
      <w:proofErr w:type="spellEnd"/>
      <w:r w:rsidRPr="008E166B">
        <w:rPr>
          <w:sz w:val="28"/>
          <w:szCs w:val="28"/>
        </w:rPr>
        <w:t xml:space="preserve">̆ опыт регулирования </w:t>
      </w:r>
      <w:proofErr w:type="spellStart"/>
      <w:r w:rsidRPr="008E166B">
        <w:rPr>
          <w:sz w:val="28"/>
          <w:szCs w:val="28"/>
        </w:rPr>
        <w:t>семейных</w:t>
      </w:r>
      <w:proofErr w:type="spellEnd"/>
      <w:r w:rsidRPr="008E166B">
        <w:rPr>
          <w:sz w:val="28"/>
          <w:szCs w:val="28"/>
        </w:rPr>
        <w:t xml:space="preserve"> отношений.</w:t>
      </w:r>
    </w:p>
    <w:p w14:paraId="6317B7AE" w14:textId="77777777" w:rsidR="007E732D" w:rsidRPr="008E166B" w:rsidRDefault="007E732D" w:rsidP="007E732D">
      <w:pPr>
        <w:pStyle w:val="af2"/>
        <w:numPr>
          <w:ilvl w:val="0"/>
          <w:numId w:val="12"/>
        </w:numPr>
        <w:ind w:left="426"/>
        <w:rPr>
          <w:sz w:val="28"/>
          <w:szCs w:val="28"/>
        </w:rPr>
      </w:pPr>
      <w:proofErr w:type="spellStart"/>
      <w:r w:rsidRPr="008E166B">
        <w:rPr>
          <w:sz w:val="28"/>
          <w:szCs w:val="28"/>
        </w:rPr>
        <w:lastRenderedPageBreak/>
        <w:t>Зарубежныи</w:t>
      </w:r>
      <w:proofErr w:type="spellEnd"/>
      <w:r w:rsidRPr="008E166B">
        <w:rPr>
          <w:sz w:val="28"/>
          <w:szCs w:val="28"/>
        </w:rPr>
        <w:t>̆ опыт регулирования процессуальных отношений и иных отношений, в том числе, осложненных иностранным элементом.</w:t>
      </w:r>
    </w:p>
    <w:p w14:paraId="1FEE89B2" w14:textId="77777777" w:rsidR="007E732D" w:rsidRPr="008E166B" w:rsidRDefault="007E732D" w:rsidP="007E732D">
      <w:pPr>
        <w:spacing w:line="360" w:lineRule="auto"/>
        <w:ind w:right="-36"/>
        <w:jc w:val="both"/>
        <w:rPr>
          <w:sz w:val="28"/>
          <w:szCs w:val="28"/>
        </w:rPr>
      </w:pPr>
    </w:p>
    <w:p w14:paraId="02F0A244" w14:textId="77777777" w:rsidR="006D2A6A" w:rsidRPr="006D2A6A" w:rsidRDefault="006D2A6A" w:rsidP="006A26E4">
      <w:pPr>
        <w:pStyle w:val="110"/>
        <w:numPr>
          <w:ilvl w:val="0"/>
          <w:numId w:val="17"/>
        </w:numPr>
        <w:tabs>
          <w:tab w:val="left" w:pos="426"/>
        </w:tabs>
        <w:spacing w:before="120" w:after="120"/>
        <w:ind w:left="0" w:firstLine="0"/>
      </w:pPr>
      <w:bookmarkStart w:id="47" w:name="_Toc105591683"/>
      <w:bookmarkStart w:id="48" w:name="_Toc105598595"/>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47"/>
      <w:bookmarkEnd w:id="48"/>
      <w:r w:rsidRPr="006D2A6A">
        <w:t xml:space="preserve"> </w:t>
      </w:r>
    </w:p>
    <w:p w14:paraId="648DC2D3" w14:textId="45BFC153"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686830" w14:textId="77777777" w:rsidR="00293DF4" w:rsidRDefault="00293DF4" w:rsidP="0009690C">
      <w:pPr>
        <w:pStyle w:val="1-21"/>
        <w:tabs>
          <w:tab w:val="left" w:pos="851"/>
        </w:tabs>
        <w:suppressAutoHyphens/>
        <w:adjustRightInd w:val="0"/>
        <w:spacing w:line="360" w:lineRule="auto"/>
        <w:ind w:left="0" w:right="-36" w:firstLine="0"/>
        <w:jc w:val="both"/>
        <w:rPr>
          <w:sz w:val="28"/>
          <w:szCs w:val="28"/>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835"/>
        <w:gridCol w:w="2693"/>
        <w:gridCol w:w="3544"/>
      </w:tblGrid>
      <w:tr w:rsidR="00A337FF" w:rsidRPr="00337B98" w14:paraId="02845C2D" w14:textId="27D8FF39" w:rsidTr="00901235">
        <w:tc>
          <w:tcPr>
            <w:tcW w:w="1985" w:type="dxa"/>
            <w:shd w:val="clear" w:color="auto" w:fill="auto"/>
            <w:vAlign w:val="center"/>
          </w:tcPr>
          <w:p w14:paraId="3FB409DB" w14:textId="77777777" w:rsidR="00293DF4" w:rsidRPr="00293DF4" w:rsidRDefault="00293DF4" w:rsidP="00D22A5D">
            <w:pPr>
              <w:tabs>
                <w:tab w:val="left" w:pos="0"/>
              </w:tabs>
              <w:suppressAutoHyphens/>
              <w:ind w:right="-36"/>
              <w:jc w:val="center"/>
              <w:rPr>
                <w:bCs/>
              </w:rPr>
            </w:pPr>
            <w:r w:rsidRPr="00293DF4">
              <w:rPr>
                <w:bCs/>
              </w:rPr>
              <w:t>Наименование компетенции</w:t>
            </w:r>
          </w:p>
        </w:tc>
        <w:tc>
          <w:tcPr>
            <w:tcW w:w="2835" w:type="dxa"/>
            <w:shd w:val="clear" w:color="auto" w:fill="auto"/>
            <w:vAlign w:val="center"/>
          </w:tcPr>
          <w:p w14:paraId="2F55E056" w14:textId="77777777" w:rsidR="00293DF4" w:rsidRDefault="00293DF4" w:rsidP="00293DF4">
            <w:pPr>
              <w:jc w:val="center"/>
              <w:rPr>
                <w:szCs w:val="28"/>
              </w:rPr>
            </w:pPr>
            <w:r>
              <w:rPr>
                <w:szCs w:val="28"/>
              </w:rPr>
              <w:t xml:space="preserve">Наименование </w:t>
            </w:r>
          </w:p>
          <w:p w14:paraId="0C8C118C" w14:textId="77777777" w:rsidR="00293DF4" w:rsidRDefault="00293DF4" w:rsidP="00293DF4">
            <w:pPr>
              <w:jc w:val="center"/>
              <w:rPr>
                <w:szCs w:val="28"/>
              </w:rPr>
            </w:pPr>
            <w:r w:rsidRPr="00762D7D">
              <w:rPr>
                <w:szCs w:val="28"/>
              </w:rPr>
              <w:t>Индикаторов</w:t>
            </w:r>
          </w:p>
          <w:p w14:paraId="7489D437" w14:textId="77777777" w:rsidR="00293DF4" w:rsidRDefault="00293DF4" w:rsidP="00293DF4">
            <w:pPr>
              <w:jc w:val="center"/>
              <w:rPr>
                <w:szCs w:val="28"/>
              </w:rPr>
            </w:pPr>
            <w:r w:rsidRPr="00762D7D">
              <w:rPr>
                <w:szCs w:val="28"/>
              </w:rPr>
              <w:t xml:space="preserve"> достижения </w:t>
            </w:r>
          </w:p>
          <w:p w14:paraId="78EAE1DC" w14:textId="669F3033" w:rsidR="00293DF4" w:rsidRPr="00337B98" w:rsidRDefault="00293DF4" w:rsidP="00293DF4">
            <w:pPr>
              <w:tabs>
                <w:tab w:val="left" w:pos="0"/>
              </w:tabs>
              <w:suppressAutoHyphens/>
              <w:ind w:right="-36"/>
              <w:jc w:val="center"/>
              <w:rPr>
                <w:b/>
                <w:highlight w:val="yellow"/>
              </w:rPr>
            </w:pPr>
            <w:r w:rsidRPr="00762D7D">
              <w:rPr>
                <w:szCs w:val="28"/>
              </w:rPr>
              <w:t>компетенции</w:t>
            </w:r>
          </w:p>
        </w:tc>
        <w:tc>
          <w:tcPr>
            <w:tcW w:w="2693" w:type="dxa"/>
            <w:shd w:val="clear" w:color="auto" w:fill="auto"/>
            <w:vAlign w:val="center"/>
          </w:tcPr>
          <w:p w14:paraId="65E7A3D0" w14:textId="254FBEDF" w:rsidR="00293DF4" w:rsidRPr="00337B98" w:rsidRDefault="00293DF4" w:rsidP="00D22A5D">
            <w:pPr>
              <w:tabs>
                <w:tab w:val="left" w:pos="0"/>
              </w:tabs>
              <w:suppressAutoHyphens/>
              <w:ind w:right="-36"/>
              <w:jc w:val="center"/>
              <w:rPr>
                <w:b/>
                <w:highlight w:val="yellow"/>
              </w:rPr>
            </w:pPr>
            <w:r w:rsidRPr="00762D7D">
              <w:rPr>
                <w:szCs w:val="28"/>
              </w:rPr>
              <w:t>Результаты обучения ( умения и знания), соотнесенные с индикаторами достижения компетенции</w:t>
            </w:r>
          </w:p>
        </w:tc>
        <w:tc>
          <w:tcPr>
            <w:tcW w:w="3544" w:type="dxa"/>
          </w:tcPr>
          <w:p w14:paraId="4AC3E6A7" w14:textId="2339C32B" w:rsidR="00293DF4" w:rsidRPr="00337B98" w:rsidRDefault="00293DF4" w:rsidP="00D22A5D">
            <w:pPr>
              <w:tabs>
                <w:tab w:val="left" w:pos="0"/>
              </w:tabs>
              <w:suppressAutoHyphens/>
              <w:ind w:right="-36"/>
              <w:jc w:val="center"/>
              <w:rPr>
                <w:b/>
              </w:rPr>
            </w:pPr>
            <w:r w:rsidRPr="00762D7D">
              <w:rPr>
                <w:szCs w:val="28"/>
              </w:rPr>
              <w:t>Типовые контрольные задания</w:t>
            </w:r>
          </w:p>
        </w:tc>
      </w:tr>
      <w:tr w:rsidR="00A337FF" w:rsidRPr="00337B98" w14:paraId="2AF55120" w14:textId="5874704E" w:rsidTr="00901235">
        <w:tc>
          <w:tcPr>
            <w:tcW w:w="1985" w:type="dxa"/>
            <w:shd w:val="clear" w:color="auto" w:fill="auto"/>
            <w:vAlign w:val="center"/>
          </w:tcPr>
          <w:p w14:paraId="28B86664" w14:textId="5E6E2259" w:rsidR="00293DF4" w:rsidRPr="00337B98" w:rsidRDefault="00293DF4" w:rsidP="00D22A5D">
            <w:pPr>
              <w:tabs>
                <w:tab w:val="left" w:pos="0"/>
              </w:tabs>
              <w:suppressAutoHyphens/>
              <w:ind w:right="-36"/>
              <w:jc w:val="center"/>
            </w:pPr>
            <w:r>
              <w:t>1</w:t>
            </w:r>
          </w:p>
        </w:tc>
        <w:tc>
          <w:tcPr>
            <w:tcW w:w="2835" w:type="dxa"/>
            <w:shd w:val="clear" w:color="auto" w:fill="auto"/>
            <w:vAlign w:val="center"/>
          </w:tcPr>
          <w:p w14:paraId="453CCE96" w14:textId="2C45FDBF" w:rsidR="00293DF4" w:rsidRPr="00337B98" w:rsidRDefault="00293DF4" w:rsidP="00D22A5D">
            <w:pPr>
              <w:tabs>
                <w:tab w:val="left" w:pos="0"/>
              </w:tabs>
              <w:suppressAutoHyphens/>
              <w:ind w:right="-36"/>
              <w:jc w:val="center"/>
            </w:pPr>
            <w:r>
              <w:t>2</w:t>
            </w:r>
          </w:p>
        </w:tc>
        <w:tc>
          <w:tcPr>
            <w:tcW w:w="2693" w:type="dxa"/>
            <w:shd w:val="clear" w:color="auto" w:fill="auto"/>
            <w:vAlign w:val="center"/>
          </w:tcPr>
          <w:p w14:paraId="48CE3C8A" w14:textId="52018671" w:rsidR="00293DF4" w:rsidRPr="00337B98" w:rsidRDefault="00293DF4" w:rsidP="00D22A5D">
            <w:pPr>
              <w:tabs>
                <w:tab w:val="left" w:pos="0"/>
              </w:tabs>
              <w:suppressAutoHyphens/>
              <w:ind w:right="-36"/>
              <w:jc w:val="center"/>
            </w:pPr>
            <w:r>
              <w:t>3</w:t>
            </w:r>
          </w:p>
        </w:tc>
        <w:tc>
          <w:tcPr>
            <w:tcW w:w="3544" w:type="dxa"/>
          </w:tcPr>
          <w:p w14:paraId="06053FCC" w14:textId="1F8F789E" w:rsidR="00293DF4" w:rsidRPr="00337B98" w:rsidRDefault="00293DF4" w:rsidP="00D22A5D">
            <w:pPr>
              <w:tabs>
                <w:tab w:val="left" w:pos="0"/>
              </w:tabs>
              <w:suppressAutoHyphens/>
              <w:ind w:right="-36"/>
              <w:jc w:val="center"/>
            </w:pPr>
            <w:r>
              <w:t>4</w:t>
            </w:r>
          </w:p>
        </w:tc>
      </w:tr>
      <w:tr w:rsidR="00A337FF" w:rsidRPr="00337B98" w14:paraId="2BF58FDB" w14:textId="126D3853" w:rsidTr="00901235">
        <w:trPr>
          <w:trHeight w:val="698"/>
        </w:trPr>
        <w:tc>
          <w:tcPr>
            <w:tcW w:w="1985" w:type="dxa"/>
            <w:vMerge w:val="restart"/>
            <w:shd w:val="clear" w:color="auto" w:fill="auto"/>
          </w:tcPr>
          <w:p w14:paraId="3F2713F6" w14:textId="0F6F5898" w:rsidR="00293DF4" w:rsidRPr="00D1798B" w:rsidRDefault="00293DF4" w:rsidP="00D1798B">
            <w:pPr>
              <w:jc w:val="both"/>
              <w:rPr>
                <w:b/>
                <w:bCs/>
                <w:color w:val="000000"/>
              </w:rPr>
            </w:pPr>
            <w:r w:rsidRPr="00293DF4">
              <w:rPr>
                <w:b/>
                <w:bCs/>
                <w:color w:val="000000"/>
                <w:sz w:val="22"/>
                <w:szCs w:val="22"/>
              </w:rPr>
              <w:t>ПКС-1</w:t>
            </w:r>
            <w:r w:rsidR="00D1798B">
              <w:rPr>
                <w:b/>
                <w:bCs/>
                <w:color w:val="000000"/>
              </w:rPr>
              <w:t xml:space="preserve"> </w:t>
            </w:r>
            <w:r w:rsidRPr="00337B98">
              <w:t xml:space="preserve">Способность применять современные методики и технологии организации и реализации образовательного процесса по дисциплинам, относящимся к </w:t>
            </w:r>
            <w:proofErr w:type="spellStart"/>
            <w:r w:rsidRPr="00337B98">
              <w:t>частно</w:t>
            </w:r>
            <w:proofErr w:type="spellEnd"/>
            <w:r w:rsidRPr="00337B98">
              <w:t>-правовым отраслям права, на различных образовательных ступенях в различных образовательных организациях</w:t>
            </w:r>
          </w:p>
        </w:tc>
        <w:tc>
          <w:tcPr>
            <w:tcW w:w="2835" w:type="dxa"/>
            <w:shd w:val="clear" w:color="auto" w:fill="auto"/>
          </w:tcPr>
          <w:p w14:paraId="5935A014" w14:textId="3DDD35F7" w:rsidR="00293DF4" w:rsidRPr="00337B98" w:rsidRDefault="00293DF4" w:rsidP="00293DF4">
            <w:pPr>
              <w:jc w:val="both"/>
            </w:pPr>
            <w:r>
              <w:t>1.</w:t>
            </w:r>
            <w:r w:rsidRPr="00337B98">
              <w:t xml:space="preserve">Владеет и успешно применяет в профессиональной деятельности современные образовательные технологии, методические приемы, педагогические средства, позволяющие эффективно реализовывать педагогическую деятельность по дисциплинам, относящимся к </w:t>
            </w:r>
            <w:proofErr w:type="spellStart"/>
            <w:proofErr w:type="gramStart"/>
            <w:r w:rsidRPr="00337B98">
              <w:t>частно</w:t>
            </w:r>
            <w:proofErr w:type="spellEnd"/>
            <w:r w:rsidRPr="00337B98">
              <w:t>-правовым</w:t>
            </w:r>
            <w:proofErr w:type="gramEnd"/>
            <w:r w:rsidRPr="00337B98">
              <w:t xml:space="preserve"> отраслям права, а также в рамках программ дополнительного профессионального образования в сфере правового регулирования отношений </w:t>
            </w:r>
            <w:proofErr w:type="spellStart"/>
            <w:r w:rsidRPr="00337B98">
              <w:t>частно</w:t>
            </w:r>
            <w:proofErr w:type="spellEnd"/>
            <w:r w:rsidRPr="00337B98">
              <w:t xml:space="preserve">-правового характера. </w:t>
            </w:r>
          </w:p>
        </w:tc>
        <w:tc>
          <w:tcPr>
            <w:tcW w:w="2693" w:type="dxa"/>
            <w:shd w:val="clear" w:color="auto" w:fill="auto"/>
          </w:tcPr>
          <w:p w14:paraId="794B05B0" w14:textId="77777777" w:rsidR="00293DF4" w:rsidRDefault="00293DF4" w:rsidP="00D22A5D">
            <w:pPr>
              <w:tabs>
                <w:tab w:val="left" w:pos="540"/>
                <w:tab w:val="left" w:pos="851"/>
              </w:tabs>
              <w:ind w:right="-36"/>
              <w:contextualSpacing/>
              <w:jc w:val="both"/>
            </w:pPr>
            <w:r w:rsidRPr="00337B98">
              <w:rPr>
                <w:i/>
              </w:rPr>
              <w:t>Знать:</w:t>
            </w:r>
            <w:r w:rsidRPr="00337B98">
              <w:t xml:space="preserve"> </w:t>
            </w:r>
            <w:r>
              <w:t xml:space="preserve">основные </w:t>
            </w:r>
            <w:r w:rsidRPr="00337B98">
              <w:t>современные образовательные технологии, методические приемы, педагогические средства</w:t>
            </w:r>
            <w:r>
              <w:t>.</w:t>
            </w:r>
          </w:p>
          <w:p w14:paraId="4E263CC1" w14:textId="77777777" w:rsidR="00293DF4" w:rsidRPr="00337B98" w:rsidRDefault="00293DF4" w:rsidP="00D22A5D">
            <w:pPr>
              <w:tabs>
                <w:tab w:val="left" w:pos="540"/>
                <w:tab w:val="left" w:pos="851"/>
              </w:tabs>
              <w:ind w:right="-36"/>
              <w:contextualSpacing/>
              <w:jc w:val="both"/>
            </w:pPr>
            <w:r w:rsidRPr="00337B98">
              <w:rPr>
                <w:i/>
              </w:rPr>
              <w:t>Уметь:</w:t>
            </w:r>
            <w:r w:rsidRPr="00337B98">
              <w:t xml:space="preserve"> применя</w:t>
            </w:r>
            <w:r>
              <w:t>ть</w:t>
            </w:r>
            <w:r w:rsidRPr="00337B98">
              <w:t xml:space="preserve"> в профессиональной деятельности современные образовательные технологии, методические приемы, педагогические средства, позволяющие эффективно реализовывать педагогическую деятельность по дисциплинам, относящимся к </w:t>
            </w:r>
            <w:proofErr w:type="spellStart"/>
            <w:r w:rsidRPr="00337B98">
              <w:t>частно</w:t>
            </w:r>
            <w:proofErr w:type="spellEnd"/>
            <w:r w:rsidRPr="00337B98">
              <w:t>-правовым отраслям права</w:t>
            </w:r>
            <w:r>
              <w:t>.</w:t>
            </w:r>
          </w:p>
        </w:tc>
        <w:tc>
          <w:tcPr>
            <w:tcW w:w="3544" w:type="dxa"/>
          </w:tcPr>
          <w:p w14:paraId="03167902" w14:textId="30E1FA37" w:rsidR="00293DF4" w:rsidRPr="00B33141" w:rsidRDefault="002B1C46" w:rsidP="00B33141">
            <w:pPr>
              <w:pStyle w:val="af6"/>
              <w:rPr>
                <w:iCs/>
              </w:rPr>
            </w:pPr>
            <w:r w:rsidRPr="00B33141">
              <w:rPr>
                <w:iCs/>
              </w:rPr>
              <w:t xml:space="preserve">Подготовьте учебно-методические материалы </w:t>
            </w:r>
            <w:r w:rsidR="00B33141">
              <w:rPr>
                <w:iCs/>
              </w:rPr>
              <w:t xml:space="preserve">с использованием современных образовательных технологий, методических приемов </w:t>
            </w:r>
            <w:r w:rsidRPr="00B33141">
              <w:rPr>
                <w:iCs/>
              </w:rPr>
              <w:t>для проведения семинарского занятия на тему: «</w:t>
            </w:r>
            <w:r w:rsidR="00B33141" w:rsidRPr="00B33141">
              <w:rPr>
                <w:iCs/>
              </w:rPr>
              <w:t>Частноправовые отношения: понятие, состав и структура»</w:t>
            </w:r>
            <w:r w:rsidR="00B33141">
              <w:rPr>
                <w:iCs/>
              </w:rPr>
              <w:t>.</w:t>
            </w:r>
          </w:p>
        </w:tc>
      </w:tr>
      <w:tr w:rsidR="00A337FF" w:rsidRPr="00337B98" w14:paraId="4AE6649F" w14:textId="102D05B1" w:rsidTr="00901235">
        <w:trPr>
          <w:trHeight w:val="5530"/>
        </w:trPr>
        <w:tc>
          <w:tcPr>
            <w:tcW w:w="1985" w:type="dxa"/>
            <w:vMerge/>
            <w:shd w:val="clear" w:color="auto" w:fill="auto"/>
          </w:tcPr>
          <w:p w14:paraId="3FBDB484" w14:textId="77777777" w:rsidR="00293DF4" w:rsidRPr="00337B98" w:rsidRDefault="00293DF4" w:rsidP="00D22A5D">
            <w:pPr>
              <w:tabs>
                <w:tab w:val="left" w:pos="0"/>
              </w:tabs>
              <w:suppressAutoHyphens/>
              <w:ind w:right="-36"/>
            </w:pPr>
          </w:p>
        </w:tc>
        <w:tc>
          <w:tcPr>
            <w:tcW w:w="2835" w:type="dxa"/>
            <w:shd w:val="clear" w:color="auto" w:fill="auto"/>
          </w:tcPr>
          <w:p w14:paraId="6BC2EFB0" w14:textId="7A46D10E" w:rsidR="00293DF4" w:rsidRPr="00337B98" w:rsidRDefault="00293DF4" w:rsidP="006A26E4">
            <w:pPr>
              <w:pStyle w:val="af2"/>
              <w:numPr>
                <w:ilvl w:val="0"/>
                <w:numId w:val="17"/>
              </w:numPr>
              <w:adjustRightInd w:val="0"/>
              <w:ind w:right="-36"/>
            </w:pPr>
            <w:r w:rsidRPr="00337B98">
              <w:t xml:space="preserve">Использует методические идеи, новую литературу и иные источники информации в области частного права и методики преподавания, с учетом особенностей реализации дисциплин </w:t>
            </w:r>
            <w:proofErr w:type="spellStart"/>
            <w:proofErr w:type="gramStart"/>
            <w:r w:rsidRPr="00337B98">
              <w:t>частно</w:t>
            </w:r>
            <w:proofErr w:type="spellEnd"/>
            <w:r w:rsidRPr="00337B98">
              <w:t>-правовой</w:t>
            </w:r>
            <w:proofErr w:type="gramEnd"/>
            <w:r w:rsidRPr="00337B98">
              <w:t xml:space="preserve"> направленности, для построения современных занятий с обучающимися.  </w:t>
            </w:r>
          </w:p>
        </w:tc>
        <w:tc>
          <w:tcPr>
            <w:tcW w:w="2693" w:type="dxa"/>
            <w:shd w:val="clear" w:color="auto" w:fill="auto"/>
          </w:tcPr>
          <w:p w14:paraId="30721492" w14:textId="77777777" w:rsidR="00293DF4" w:rsidRPr="00337B98" w:rsidRDefault="00293DF4" w:rsidP="00D22A5D">
            <w:pPr>
              <w:tabs>
                <w:tab w:val="left" w:pos="540"/>
                <w:tab w:val="left" w:pos="851"/>
              </w:tabs>
              <w:ind w:right="-36"/>
              <w:contextualSpacing/>
              <w:jc w:val="both"/>
            </w:pPr>
            <w:r w:rsidRPr="00337B98">
              <w:rPr>
                <w:i/>
              </w:rPr>
              <w:t>Знать:</w:t>
            </w:r>
            <w:r w:rsidRPr="00337B98">
              <w:t xml:space="preserve"> новую литературу и иные источники информации в области частного права и методики преподавания</w:t>
            </w:r>
            <w:r>
              <w:t>.</w:t>
            </w:r>
          </w:p>
          <w:p w14:paraId="238BF298" w14:textId="77777777" w:rsidR="00293DF4" w:rsidRPr="00337B98" w:rsidRDefault="00293DF4" w:rsidP="00D22A5D">
            <w:pPr>
              <w:tabs>
                <w:tab w:val="left" w:pos="540"/>
                <w:tab w:val="left" w:pos="851"/>
              </w:tabs>
              <w:ind w:right="-36"/>
              <w:contextualSpacing/>
              <w:jc w:val="both"/>
            </w:pPr>
            <w:r w:rsidRPr="00337B98">
              <w:rPr>
                <w:i/>
              </w:rPr>
              <w:t>Уметь:</w:t>
            </w:r>
            <w:r w:rsidRPr="00337B98">
              <w:t xml:space="preserve"> </w:t>
            </w:r>
            <w:r>
              <w:t xml:space="preserve">проводить современные, интересные, интерактивные занятия с обучающимися. </w:t>
            </w:r>
          </w:p>
        </w:tc>
        <w:tc>
          <w:tcPr>
            <w:tcW w:w="3544" w:type="dxa"/>
          </w:tcPr>
          <w:p w14:paraId="2A40011D" w14:textId="6F67D6C3" w:rsidR="00293DF4" w:rsidRPr="00A337FF" w:rsidRDefault="00B33141" w:rsidP="00A337FF">
            <w:pPr>
              <w:pStyle w:val="af6"/>
            </w:pPr>
            <w:r w:rsidRPr="00A337FF">
              <w:t xml:space="preserve">Используя методические идеи, новую литературу и иные источники информации в области частного права и методики преподавания подготовьте семинарское занятие в форме круглого стола на тему: </w:t>
            </w:r>
            <w:r w:rsidR="00A337FF" w:rsidRPr="00A337FF">
              <w:t>«</w:t>
            </w:r>
            <w:proofErr w:type="spellStart"/>
            <w:r w:rsidR="00A337FF" w:rsidRPr="00A337FF">
              <w:t>Зарубежныи</w:t>
            </w:r>
            <w:proofErr w:type="spellEnd"/>
            <w:r w:rsidR="00A337FF" w:rsidRPr="00A337FF">
              <w:t xml:space="preserve">̆ опыт регулирования гражданских отношений (включая отношения, связанные с осуществлением субъектами права </w:t>
            </w:r>
            <w:proofErr w:type="spellStart"/>
            <w:r w:rsidR="00A337FF" w:rsidRPr="00A337FF">
              <w:t>предпринимательскои</w:t>
            </w:r>
            <w:proofErr w:type="spellEnd"/>
            <w:r w:rsidR="00A337FF" w:rsidRPr="00A337FF">
              <w:t xml:space="preserve">̆ и </w:t>
            </w:r>
            <w:proofErr w:type="spellStart"/>
            <w:r w:rsidR="00A337FF" w:rsidRPr="00A337FF">
              <w:t>инои</w:t>
            </w:r>
            <w:proofErr w:type="spellEnd"/>
            <w:r w:rsidR="00A337FF" w:rsidRPr="00A337FF">
              <w:t xml:space="preserve">̆ </w:t>
            </w:r>
            <w:proofErr w:type="spellStart"/>
            <w:r w:rsidR="00A337FF" w:rsidRPr="00A337FF">
              <w:t>экономическои</w:t>
            </w:r>
            <w:proofErr w:type="spellEnd"/>
            <w:r w:rsidR="00A337FF" w:rsidRPr="00A337FF">
              <w:t xml:space="preserve">̆ деятельности), </w:t>
            </w:r>
            <w:proofErr w:type="spellStart"/>
            <w:r w:rsidR="00A337FF" w:rsidRPr="00A337FF">
              <w:t>семейных</w:t>
            </w:r>
            <w:proofErr w:type="spellEnd"/>
            <w:r w:rsidR="00A337FF" w:rsidRPr="00A337FF">
              <w:t xml:space="preserve"> отношений, процессуальных отношений и иных отношений, в том числе, осложненных иностранным элементом». </w:t>
            </w:r>
          </w:p>
        </w:tc>
      </w:tr>
      <w:tr w:rsidR="00A337FF" w:rsidRPr="00337B98" w14:paraId="27D9B116" w14:textId="74778DA6" w:rsidTr="00901235">
        <w:trPr>
          <w:trHeight w:val="2112"/>
        </w:trPr>
        <w:tc>
          <w:tcPr>
            <w:tcW w:w="1985" w:type="dxa"/>
            <w:vMerge w:val="restart"/>
            <w:shd w:val="clear" w:color="auto" w:fill="auto"/>
          </w:tcPr>
          <w:p w14:paraId="1EC1F2E0" w14:textId="3471542D" w:rsidR="00293DF4" w:rsidRPr="00293DF4" w:rsidRDefault="00293DF4" w:rsidP="00293DF4">
            <w:pPr>
              <w:jc w:val="both"/>
              <w:rPr>
                <w:b/>
                <w:bCs/>
                <w:color w:val="000000"/>
                <w:sz w:val="22"/>
                <w:szCs w:val="22"/>
              </w:rPr>
            </w:pPr>
            <w:r w:rsidRPr="00293DF4">
              <w:rPr>
                <w:b/>
                <w:bCs/>
                <w:color w:val="000000"/>
                <w:sz w:val="22"/>
                <w:szCs w:val="22"/>
              </w:rPr>
              <w:t>ПКС-2</w:t>
            </w:r>
            <w:r>
              <w:rPr>
                <w:b/>
                <w:bCs/>
                <w:color w:val="000000"/>
                <w:sz w:val="22"/>
                <w:szCs w:val="22"/>
              </w:rPr>
              <w:t xml:space="preserve"> </w:t>
            </w:r>
            <w:r w:rsidRPr="00337B98">
              <w:t>Готовность самостоятельно осуществлять научное исследование в сфере частного права с использованием современных методов и приемов науки</w:t>
            </w:r>
          </w:p>
        </w:tc>
        <w:tc>
          <w:tcPr>
            <w:tcW w:w="2835" w:type="dxa"/>
            <w:shd w:val="clear" w:color="auto" w:fill="auto"/>
          </w:tcPr>
          <w:p w14:paraId="118F4AA7" w14:textId="77777777" w:rsidR="00293DF4" w:rsidRPr="00337B98" w:rsidRDefault="00293DF4" w:rsidP="00D22A5D">
            <w:pPr>
              <w:tabs>
                <w:tab w:val="left" w:pos="0"/>
              </w:tabs>
              <w:suppressAutoHyphens/>
              <w:ind w:right="-36"/>
            </w:pPr>
            <w:r w:rsidRPr="00337B98">
              <w:t xml:space="preserve">1. 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доктринальных особенностей </w:t>
            </w:r>
            <w:proofErr w:type="spellStart"/>
            <w:r w:rsidRPr="00337B98">
              <w:t>частно</w:t>
            </w:r>
            <w:proofErr w:type="spellEnd"/>
            <w:r w:rsidRPr="00337B98">
              <w:t>-правовых наук, а также специфики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tc>
        <w:tc>
          <w:tcPr>
            <w:tcW w:w="2693" w:type="dxa"/>
            <w:shd w:val="clear" w:color="auto" w:fill="auto"/>
          </w:tcPr>
          <w:p w14:paraId="412FA2E3" w14:textId="77777777" w:rsidR="00293DF4" w:rsidRPr="00337B98" w:rsidRDefault="00293DF4" w:rsidP="00D22A5D">
            <w:pPr>
              <w:tabs>
                <w:tab w:val="left" w:pos="540"/>
                <w:tab w:val="left" w:pos="851"/>
              </w:tabs>
              <w:ind w:right="-36"/>
              <w:contextualSpacing/>
              <w:jc w:val="both"/>
            </w:pPr>
            <w:r w:rsidRPr="00337B98">
              <w:rPr>
                <w:i/>
              </w:rPr>
              <w:t>Знать:</w:t>
            </w:r>
            <w:r w:rsidRPr="00337B98">
              <w:t xml:space="preserve"> 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доктринальных особенностей </w:t>
            </w:r>
            <w:proofErr w:type="spellStart"/>
            <w:proofErr w:type="gramStart"/>
            <w:r w:rsidRPr="00337B98">
              <w:t>частно</w:t>
            </w:r>
            <w:proofErr w:type="spellEnd"/>
            <w:r w:rsidRPr="00337B98">
              <w:t>-правовых</w:t>
            </w:r>
            <w:proofErr w:type="gramEnd"/>
            <w:r w:rsidRPr="00337B98">
              <w:t xml:space="preserve"> наук, а также специфик</w:t>
            </w:r>
            <w:r>
              <w:t>у</w:t>
            </w:r>
            <w:r w:rsidRPr="00337B98">
              <w:t xml:space="preserve">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p w14:paraId="5B88BD79" w14:textId="77777777" w:rsidR="00293DF4" w:rsidRPr="00337B98" w:rsidRDefault="00293DF4" w:rsidP="00D22A5D">
            <w:pPr>
              <w:tabs>
                <w:tab w:val="left" w:pos="540"/>
                <w:tab w:val="left" w:pos="851"/>
              </w:tabs>
              <w:ind w:right="-36"/>
              <w:contextualSpacing/>
              <w:jc w:val="both"/>
              <w:rPr>
                <w:color w:val="FF0000"/>
              </w:rPr>
            </w:pPr>
            <w:r w:rsidRPr="00337B98">
              <w:rPr>
                <w:i/>
              </w:rPr>
              <w:t>Уметь</w:t>
            </w:r>
            <w:r w:rsidRPr="00CF24F7">
              <w:rPr>
                <w:iCs/>
              </w:rPr>
              <w:t>: анализировать и</w:t>
            </w:r>
            <w:r>
              <w:rPr>
                <w:i/>
              </w:rPr>
              <w:t xml:space="preserve"> </w:t>
            </w:r>
            <w:r w:rsidRPr="00337B98">
              <w:t xml:space="preserve"> </w:t>
            </w:r>
            <w:r>
              <w:t xml:space="preserve">применять на практике </w:t>
            </w:r>
            <w:r w:rsidRPr="00337B98">
              <w:t xml:space="preserve">основные понятия и профессиональную юридическую терминологию, а также основные положения национального и международного </w:t>
            </w:r>
            <w:r w:rsidRPr="00337B98">
              <w:lastRenderedPageBreak/>
              <w:t xml:space="preserve">законодательства в области частного права с учетом доктринальных особенностей </w:t>
            </w:r>
            <w:proofErr w:type="spellStart"/>
            <w:r w:rsidRPr="00337B98">
              <w:t>частно</w:t>
            </w:r>
            <w:proofErr w:type="spellEnd"/>
            <w:r w:rsidRPr="00337B98">
              <w:t>-правовых наук, а также специфик</w:t>
            </w:r>
            <w:r>
              <w:t>у</w:t>
            </w:r>
            <w:r w:rsidRPr="00337B98">
              <w:t xml:space="preserve">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tc>
        <w:tc>
          <w:tcPr>
            <w:tcW w:w="3544" w:type="dxa"/>
          </w:tcPr>
          <w:p w14:paraId="29820A86" w14:textId="1B84BCBC" w:rsidR="00293DF4" w:rsidRPr="00735CEE" w:rsidRDefault="00735CEE" w:rsidP="00735CEE">
            <w:pPr>
              <w:pStyle w:val="af6"/>
            </w:pPr>
            <w:r>
              <w:rPr>
                <w:color w:val="0C0C0C"/>
              </w:rPr>
              <w:lastRenderedPageBreak/>
              <w:t xml:space="preserve">Проживающие отдельно от </w:t>
            </w:r>
            <w:r w:rsidR="00BD3CBE">
              <w:rPr>
                <w:color w:val="0C0C0C"/>
              </w:rPr>
              <w:t>родителей</w:t>
            </w:r>
            <w:r>
              <w:rPr>
                <w:color w:val="0C0C0C"/>
              </w:rPr>
              <w:t xml:space="preserve">̆ и зарегистрированные в </w:t>
            </w:r>
            <w:r w:rsidR="00BD3CBE">
              <w:rPr>
                <w:color w:val="0C0C0C"/>
              </w:rPr>
              <w:t>одной</w:t>
            </w:r>
            <w:r>
              <w:rPr>
                <w:color w:val="0C0C0C"/>
              </w:rPr>
              <w:t xml:space="preserve">̆ квартире родные братья Игорь и Иван Быковы решили заняться </w:t>
            </w:r>
            <w:r w:rsidR="00BD3CBE">
              <w:rPr>
                <w:color w:val="0C0C0C"/>
              </w:rPr>
              <w:t>предпринимательской</w:t>
            </w:r>
            <w:r>
              <w:rPr>
                <w:color w:val="0C0C0C"/>
              </w:rPr>
              <w:t xml:space="preserve">̆ деятельностью. Игорю 20 лет, а Ивану - 14. Игорь зарегистрировался в качестве индивидуального предпринимателя и в течение 2 лет занимался </w:t>
            </w:r>
            <w:r w:rsidR="00BD3CBE">
              <w:rPr>
                <w:color w:val="0C0C0C"/>
              </w:rPr>
              <w:t>закупкой</w:t>
            </w:r>
            <w:r>
              <w:rPr>
                <w:color w:val="0C0C0C"/>
              </w:rPr>
              <w:t xml:space="preserve">̆ и </w:t>
            </w:r>
            <w:r w:rsidR="00BD3CBE">
              <w:rPr>
                <w:color w:val="0C0C0C"/>
              </w:rPr>
              <w:t>розничной</w:t>
            </w:r>
            <w:r>
              <w:rPr>
                <w:color w:val="0C0C0C"/>
              </w:rPr>
              <w:t xml:space="preserve">̆ </w:t>
            </w:r>
            <w:r w:rsidR="00BD3CBE">
              <w:rPr>
                <w:color w:val="0C0C0C"/>
              </w:rPr>
              <w:t>торговлей</w:t>
            </w:r>
            <w:r>
              <w:rPr>
                <w:color w:val="0C0C0C"/>
              </w:rPr>
              <w:t xml:space="preserve">̆ канцтоварами. Иван время от времени оказывал брату посильную помощь. Когда Ивану исполнилось 16 лет, он решил объявить себя эмансипированным, для чего отправил в адрес </w:t>
            </w:r>
            <w:proofErr w:type="spellStart"/>
            <w:r>
              <w:rPr>
                <w:color w:val="0C0C0C"/>
              </w:rPr>
              <w:t>родителеи</w:t>
            </w:r>
            <w:proofErr w:type="spellEnd"/>
            <w:r>
              <w:rPr>
                <w:color w:val="0C0C0C"/>
              </w:rPr>
              <w:t xml:space="preserve">̆ заказное письмо с уведомлением о вручении, и сообщил, </w:t>
            </w:r>
            <w:proofErr w:type="gramStart"/>
            <w:r>
              <w:rPr>
                <w:color w:val="0C0C0C"/>
              </w:rPr>
              <w:t>что</w:t>
            </w:r>
            <w:proofErr w:type="gramEnd"/>
            <w:r>
              <w:rPr>
                <w:color w:val="0C0C0C"/>
              </w:rPr>
              <w:t xml:space="preserve"> начиная с первого числа следующего месяца Иван считается полностью дееспособным. </w:t>
            </w:r>
            <w:r w:rsidRPr="00735CEE">
              <w:rPr>
                <w:i/>
                <w:iCs/>
                <w:color w:val="0C0C0C"/>
              </w:rPr>
              <w:t xml:space="preserve">1. Назовите </w:t>
            </w:r>
            <w:proofErr w:type="spellStart"/>
            <w:r w:rsidRPr="00735CEE">
              <w:rPr>
                <w:i/>
                <w:iCs/>
                <w:color w:val="0C0C0C"/>
              </w:rPr>
              <w:t>свойства</w:t>
            </w:r>
            <w:proofErr w:type="spellEnd"/>
            <w:r w:rsidRPr="00735CEE">
              <w:rPr>
                <w:i/>
                <w:iCs/>
                <w:color w:val="0C0C0C"/>
              </w:rPr>
              <w:t xml:space="preserve"> физических лиц, которыми они наделяются для участия в гражданско-правовых отношениях; перечислите те признаки, которые предназначены для </w:t>
            </w:r>
            <w:r w:rsidRPr="00735CEE">
              <w:rPr>
                <w:i/>
                <w:iCs/>
                <w:color w:val="0C0C0C"/>
              </w:rPr>
              <w:lastRenderedPageBreak/>
              <w:t xml:space="preserve">индивидуализации физических лиц в качестве участников отдельного гражданско-правового отношения. 2. </w:t>
            </w:r>
            <w:proofErr w:type="spellStart"/>
            <w:r w:rsidRPr="00735CEE">
              <w:rPr>
                <w:i/>
                <w:iCs/>
                <w:color w:val="0C0C0C"/>
              </w:rPr>
              <w:t>Дайте</w:t>
            </w:r>
            <w:proofErr w:type="spellEnd"/>
            <w:r w:rsidRPr="00735CEE">
              <w:rPr>
                <w:i/>
                <w:iCs/>
                <w:color w:val="0C0C0C"/>
              </w:rPr>
              <w:t xml:space="preserve"> понятие дееспособности граждан и назовите ее состояния. 3. Определите основания, условия и порядок эмансипации граждан. Имеются ли подобные условия в </w:t>
            </w:r>
            <w:proofErr w:type="spellStart"/>
            <w:r w:rsidRPr="00735CEE">
              <w:rPr>
                <w:i/>
                <w:iCs/>
                <w:color w:val="0C0C0C"/>
              </w:rPr>
              <w:t>приведеннои</w:t>
            </w:r>
            <w:proofErr w:type="spellEnd"/>
            <w:r w:rsidRPr="00735CEE">
              <w:rPr>
                <w:i/>
                <w:iCs/>
                <w:color w:val="0C0C0C"/>
              </w:rPr>
              <w:t xml:space="preserve">̆ ситуации, соблюден ли Иваном </w:t>
            </w:r>
            <w:proofErr w:type="spellStart"/>
            <w:r w:rsidRPr="00735CEE">
              <w:rPr>
                <w:i/>
                <w:iCs/>
                <w:color w:val="0C0C0C"/>
              </w:rPr>
              <w:t>установленныи</w:t>
            </w:r>
            <w:proofErr w:type="spellEnd"/>
            <w:r w:rsidRPr="00735CEE">
              <w:rPr>
                <w:i/>
                <w:iCs/>
                <w:color w:val="0C0C0C"/>
              </w:rPr>
              <w:t>̆ порядок.</w:t>
            </w:r>
            <w:r>
              <w:rPr>
                <w:color w:val="0C0C0C"/>
              </w:rPr>
              <w:t xml:space="preserve"> </w:t>
            </w:r>
          </w:p>
        </w:tc>
      </w:tr>
      <w:tr w:rsidR="00A337FF" w:rsidRPr="00337B98" w14:paraId="6D40F97F" w14:textId="7CDA7BD6" w:rsidTr="00901235">
        <w:trPr>
          <w:trHeight w:val="615"/>
        </w:trPr>
        <w:tc>
          <w:tcPr>
            <w:tcW w:w="1985" w:type="dxa"/>
            <w:vMerge/>
            <w:shd w:val="clear" w:color="auto" w:fill="auto"/>
          </w:tcPr>
          <w:p w14:paraId="63B1631D" w14:textId="77777777" w:rsidR="00293DF4" w:rsidRPr="00337B98" w:rsidRDefault="00293DF4" w:rsidP="00D22A5D">
            <w:pPr>
              <w:tabs>
                <w:tab w:val="left" w:pos="0"/>
              </w:tabs>
              <w:suppressAutoHyphens/>
              <w:ind w:right="-36"/>
            </w:pPr>
          </w:p>
        </w:tc>
        <w:tc>
          <w:tcPr>
            <w:tcW w:w="2835" w:type="dxa"/>
            <w:shd w:val="clear" w:color="auto" w:fill="auto"/>
          </w:tcPr>
          <w:p w14:paraId="273434D7" w14:textId="31685B2A" w:rsidR="00293DF4" w:rsidRPr="00337B98" w:rsidRDefault="00F15DA1" w:rsidP="00F15DA1">
            <w:pPr>
              <w:pStyle w:val="af2"/>
              <w:tabs>
                <w:tab w:val="left" w:pos="0"/>
              </w:tabs>
              <w:suppressAutoHyphens/>
              <w:ind w:left="0" w:right="-36"/>
            </w:pPr>
            <w:r>
              <w:t>2.</w:t>
            </w:r>
            <w:r w:rsidR="00293DF4" w:rsidRPr="00337B98">
              <w:t xml:space="preserve">Демонстрирует знание теоретических и методологических оснований в области </w:t>
            </w:r>
            <w:proofErr w:type="spellStart"/>
            <w:r w:rsidR="00293DF4" w:rsidRPr="00337B98">
              <w:t>частно</w:t>
            </w:r>
            <w:proofErr w:type="spellEnd"/>
            <w:r w:rsidR="00293DF4" w:rsidRPr="00337B98">
              <w:t xml:space="preserve">-правовых наук; истории становления и развития основных научных школ в области гражданского, международного частного и предпринимательского права, а также гражданского и арбитражного процессуального права, а также полемики и взаимодействия между ними; актуальных проблем и тенденций развития законодательства, а также </w:t>
            </w:r>
            <w:proofErr w:type="spellStart"/>
            <w:r w:rsidR="00293DF4" w:rsidRPr="00337B98">
              <w:t>частно</w:t>
            </w:r>
            <w:proofErr w:type="spellEnd"/>
            <w:r w:rsidR="00293DF4" w:rsidRPr="00337B98">
              <w:t>-правовой науки и правоприменительной практики в указанной области.</w:t>
            </w:r>
          </w:p>
        </w:tc>
        <w:tc>
          <w:tcPr>
            <w:tcW w:w="2693" w:type="dxa"/>
            <w:shd w:val="clear" w:color="auto" w:fill="auto"/>
          </w:tcPr>
          <w:p w14:paraId="18DBE5C3" w14:textId="77777777" w:rsidR="00293DF4" w:rsidRDefault="00293DF4" w:rsidP="00D22A5D">
            <w:pPr>
              <w:tabs>
                <w:tab w:val="left" w:pos="540"/>
                <w:tab w:val="left" w:pos="851"/>
              </w:tabs>
              <w:ind w:right="-36"/>
              <w:contextualSpacing/>
              <w:jc w:val="both"/>
            </w:pPr>
            <w:r w:rsidRPr="00337B98">
              <w:rPr>
                <w:i/>
              </w:rPr>
              <w:t>Знать:</w:t>
            </w:r>
            <w:r w:rsidRPr="00337B98">
              <w:t xml:space="preserve"> теоретически</w:t>
            </w:r>
            <w:r>
              <w:t>е</w:t>
            </w:r>
            <w:r w:rsidRPr="00337B98">
              <w:t xml:space="preserve"> и методологически</w:t>
            </w:r>
            <w:r>
              <w:t>е</w:t>
            </w:r>
            <w:r w:rsidRPr="00337B98">
              <w:t xml:space="preserve"> основ</w:t>
            </w:r>
            <w:r>
              <w:t>ы</w:t>
            </w:r>
            <w:r w:rsidRPr="00337B98">
              <w:t xml:space="preserve"> в области </w:t>
            </w:r>
            <w:proofErr w:type="spellStart"/>
            <w:proofErr w:type="gramStart"/>
            <w:r w:rsidRPr="00337B98">
              <w:t>частно</w:t>
            </w:r>
            <w:proofErr w:type="spellEnd"/>
            <w:r w:rsidRPr="00337B98">
              <w:t>-правовых</w:t>
            </w:r>
            <w:proofErr w:type="gramEnd"/>
            <w:r w:rsidRPr="00337B98">
              <w:t xml:space="preserve"> наук; истори</w:t>
            </w:r>
            <w:r>
              <w:t>ю</w:t>
            </w:r>
            <w:r w:rsidRPr="00337B98">
              <w:t xml:space="preserve"> становления и развития основных научных школ в области гражданского, международного частного и предпринимательского права, а также гражданского и арбитражного процессуального права</w:t>
            </w:r>
            <w:r>
              <w:t>.</w:t>
            </w:r>
          </w:p>
          <w:p w14:paraId="470A3285" w14:textId="77777777" w:rsidR="00293DF4" w:rsidRPr="00337B98" w:rsidRDefault="00293DF4" w:rsidP="00D22A5D">
            <w:pPr>
              <w:tabs>
                <w:tab w:val="left" w:pos="540"/>
                <w:tab w:val="left" w:pos="851"/>
              </w:tabs>
              <w:ind w:right="-36"/>
              <w:contextualSpacing/>
              <w:jc w:val="both"/>
              <w:rPr>
                <w:i/>
              </w:rPr>
            </w:pPr>
            <w:r w:rsidRPr="00337B98">
              <w:rPr>
                <w:i/>
              </w:rPr>
              <w:t>Уметь:</w:t>
            </w:r>
            <w:r w:rsidRPr="00337B98">
              <w:t xml:space="preserve"> </w:t>
            </w:r>
            <w:r>
              <w:t>вступать в</w:t>
            </w:r>
            <w:r w:rsidRPr="00337B98">
              <w:t xml:space="preserve"> полемик</w:t>
            </w:r>
            <w:r>
              <w:t>у</w:t>
            </w:r>
            <w:r w:rsidRPr="00337B98">
              <w:t xml:space="preserve">; </w:t>
            </w:r>
            <w:r>
              <w:t xml:space="preserve"> решать </w:t>
            </w:r>
            <w:r w:rsidRPr="00337B98">
              <w:t>актуальны</w:t>
            </w:r>
            <w:r>
              <w:t>е</w:t>
            </w:r>
            <w:r w:rsidRPr="00337B98">
              <w:t xml:space="preserve"> проблем</w:t>
            </w:r>
            <w:r>
              <w:t>ы</w:t>
            </w:r>
            <w:r w:rsidRPr="00337B98">
              <w:t xml:space="preserve"> и </w:t>
            </w:r>
            <w:r>
              <w:t xml:space="preserve">отслеживать </w:t>
            </w:r>
            <w:r w:rsidRPr="00337B98">
              <w:t>тенденци</w:t>
            </w:r>
            <w:r>
              <w:t>и</w:t>
            </w:r>
            <w:r w:rsidRPr="00337B98">
              <w:t xml:space="preserve"> развития законодательства, а также </w:t>
            </w:r>
            <w:proofErr w:type="spellStart"/>
            <w:r w:rsidRPr="00337B98">
              <w:t>частно</w:t>
            </w:r>
            <w:proofErr w:type="spellEnd"/>
            <w:r w:rsidRPr="00337B98">
              <w:t>-правовой науки и правоприменительной практики</w:t>
            </w:r>
            <w:r>
              <w:t>.</w:t>
            </w:r>
          </w:p>
        </w:tc>
        <w:tc>
          <w:tcPr>
            <w:tcW w:w="3544" w:type="dxa"/>
          </w:tcPr>
          <w:p w14:paraId="64CDB3AE" w14:textId="5BB94C24" w:rsidR="00293DF4" w:rsidRPr="00735CEE" w:rsidRDefault="00735CEE" w:rsidP="005D6A6E">
            <w:pPr>
              <w:pStyle w:val="af6"/>
            </w:pPr>
            <w:r w:rsidRPr="00735CEE">
              <w:rPr>
                <w:i/>
                <w:iCs/>
                <w:color w:val="0C0C0C"/>
              </w:rPr>
              <w:t xml:space="preserve"> </w:t>
            </w:r>
            <w:r w:rsidR="005D6A6E" w:rsidRPr="005D6A6E">
              <w:rPr>
                <w:iCs/>
                <w:color w:val="0C0C0C"/>
              </w:rPr>
              <w:t>Подготов</w:t>
            </w:r>
            <w:r w:rsidR="005D6A6E">
              <w:rPr>
                <w:iCs/>
                <w:color w:val="0C0C0C"/>
              </w:rPr>
              <w:t>ьте</w:t>
            </w:r>
            <w:r w:rsidR="005D6A6E" w:rsidRPr="005D6A6E">
              <w:rPr>
                <w:iCs/>
                <w:color w:val="0C0C0C"/>
              </w:rPr>
              <w:t xml:space="preserve"> темы эссе для проведения учебного занятия по тематике</w:t>
            </w:r>
            <w:r w:rsidR="005D6A6E">
              <w:rPr>
                <w:iCs/>
                <w:color w:val="0C0C0C"/>
              </w:rPr>
              <w:t>:</w:t>
            </w:r>
            <w:r w:rsidR="005D6A6E">
              <w:rPr>
                <w:i/>
                <w:iCs/>
                <w:color w:val="0C0C0C"/>
              </w:rPr>
              <w:t xml:space="preserve"> </w:t>
            </w:r>
            <w:r w:rsidR="005D6A6E" w:rsidRPr="00337B98">
              <w:t>методологически</w:t>
            </w:r>
            <w:r w:rsidR="005D6A6E">
              <w:t>е</w:t>
            </w:r>
            <w:r w:rsidR="005D6A6E" w:rsidRPr="00337B98">
              <w:t xml:space="preserve"> основ</w:t>
            </w:r>
            <w:r w:rsidR="005D6A6E">
              <w:t>ы</w:t>
            </w:r>
            <w:r w:rsidR="005D6A6E" w:rsidRPr="00337B98">
              <w:t xml:space="preserve"> в области </w:t>
            </w:r>
            <w:proofErr w:type="spellStart"/>
            <w:r w:rsidR="005D6A6E" w:rsidRPr="00337B98">
              <w:t>частно</w:t>
            </w:r>
            <w:proofErr w:type="spellEnd"/>
            <w:r w:rsidR="005D6A6E" w:rsidRPr="00337B98">
              <w:t>-правовых наук</w:t>
            </w:r>
            <w:r w:rsidR="005D6A6E">
              <w:t xml:space="preserve"> в том числе включая вопросы</w:t>
            </w:r>
            <w:r w:rsidR="005D6A6E" w:rsidRPr="00337B98">
              <w:t xml:space="preserve"> истори</w:t>
            </w:r>
            <w:r w:rsidR="005D6A6E">
              <w:t>и</w:t>
            </w:r>
            <w:r w:rsidR="005D6A6E" w:rsidRPr="00337B98">
              <w:t xml:space="preserve"> становления и развития основных научных школ в области гражданского, международного частного и предпринимательского права, а также гражданского и арбитражного процессуального права</w:t>
            </w:r>
          </w:p>
        </w:tc>
      </w:tr>
      <w:tr w:rsidR="00A337FF" w:rsidRPr="00337B98" w14:paraId="762C404C" w14:textId="42730CA0" w:rsidTr="00901235">
        <w:trPr>
          <w:trHeight w:val="615"/>
        </w:trPr>
        <w:tc>
          <w:tcPr>
            <w:tcW w:w="1985" w:type="dxa"/>
            <w:vMerge w:val="restart"/>
            <w:shd w:val="clear" w:color="auto" w:fill="auto"/>
          </w:tcPr>
          <w:p w14:paraId="6F76DE48" w14:textId="77777777" w:rsidR="00293DF4" w:rsidRPr="00916757" w:rsidRDefault="00293DF4" w:rsidP="00293DF4">
            <w:pPr>
              <w:jc w:val="center"/>
              <w:rPr>
                <w:b/>
                <w:color w:val="000000"/>
                <w:sz w:val="22"/>
                <w:szCs w:val="22"/>
              </w:rPr>
            </w:pPr>
            <w:r w:rsidRPr="00916757">
              <w:rPr>
                <w:b/>
                <w:color w:val="000000"/>
                <w:sz w:val="22"/>
                <w:szCs w:val="22"/>
              </w:rPr>
              <w:t>ПКС-3</w:t>
            </w:r>
          </w:p>
          <w:p w14:paraId="6FCFEA53" w14:textId="77777777" w:rsidR="00293DF4" w:rsidRPr="00337B98" w:rsidRDefault="00293DF4" w:rsidP="00D22A5D">
            <w:r w:rsidRPr="00337B98">
              <w:t xml:space="preserve">Способность адаптировать результаты научных исследований в преподавательской  деятельности по дисциплинам, относящимся к </w:t>
            </w:r>
            <w:proofErr w:type="spellStart"/>
            <w:r w:rsidRPr="00337B98">
              <w:lastRenderedPageBreak/>
              <w:t>частно</w:t>
            </w:r>
            <w:proofErr w:type="spellEnd"/>
            <w:r w:rsidRPr="00337B98">
              <w:t>-правовым отраслям права</w:t>
            </w:r>
          </w:p>
        </w:tc>
        <w:tc>
          <w:tcPr>
            <w:tcW w:w="2835" w:type="dxa"/>
            <w:shd w:val="clear" w:color="auto" w:fill="auto"/>
          </w:tcPr>
          <w:p w14:paraId="165D6B64" w14:textId="14C50A2A" w:rsidR="00293DF4" w:rsidRPr="00337B98" w:rsidRDefault="00293DF4" w:rsidP="006A26E4">
            <w:pPr>
              <w:pStyle w:val="af2"/>
              <w:numPr>
                <w:ilvl w:val="0"/>
                <w:numId w:val="13"/>
              </w:numPr>
              <w:ind w:left="29" w:firstLine="142"/>
              <w:jc w:val="both"/>
            </w:pPr>
            <w:r w:rsidRPr="00337B98">
              <w:lastRenderedPageBreak/>
              <w:t xml:space="preserve">Разрабатывает учебные курсы и готовит учебные и учебно-методические материалы в области гражданского, предпринимательского, международного частного, семейного и наследственного права, а также процессуального </w:t>
            </w:r>
            <w:r w:rsidRPr="00337B98">
              <w:lastRenderedPageBreak/>
              <w:t xml:space="preserve">права, в том числе на основе и с учетом </w:t>
            </w:r>
            <w:proofErr w:type="gramStart"/>
            <w:r w:rsidRPr="00337B98">
              <w:t>результатов</w:t>
            </w:r>
            <w:proofErr w:type="gramEnd"/>
            <w:r w:rsidRPr="00337B98">
              <w:t xml:space="preserve"> проведенных теоретических и эмпирических исследований. </w:t>
            </w:r>
          </w:p>
        </w:tc>
        <w:tc>
          <w:tcPr>
            <w:tcW w:w="2693" w:type="dxa"/>
            <w:shd w:val="clear" w:color="auto" w:fill="auto"/>
          </w:tcPr>
          <w:p w14:paraId="18ED8AE9" w14:textId="77777777" w:rsidR="00293DF4" w:rsidRDefault="00293DF4" w:rsidP="00D22A5D">
            <w:pPr>
              <w:tabs>
                <w:tab w:val="left" w:pos="540"/>
                <w:tab w:val="left" w:pos="851"/>
              </w:tabs>
              <w:ind w:right="-36"/>
              <w:contextualSpacing/>
              <w:jc w:val="both"/>
              <w:rPr>
                <w:i/>
              </w:rPr>
            </w:pPr>
            <w:r w:rsidRPr="00337B98">
              <w:rPr>
                <w:i/>
              </w:rPr>
              <w:lastRenderedPageBreak/>
              <w:t>Знать:</w:t>
            </w:r>
            <w:r>
              <w:rPr>
                <w:i/>
              </w:rPr>
              <w:t xml:space="preserve"> </w:t>
            </w:r>
            <w:r w:rsidRPr="009E220B">
              <w:rPr>
                <w:iCs/>
              </w:rPr>
              <w:t>основы разработки</w:t>
            </w:r>
            <w:r>
              <w:rPr>
                <w:i/>
              </w:rPr>
              <w:t xml:space="preserve"> </w:t>
            </w:r>
            <w:r w:rsidRPr="00337B98">
              <w:t>учебны</w:t>
            </w:r>
            <w:r>
              <w:t>х</w:t>
            </w:r>
            <w:r w:rsidRPr="00337B98">
              <w:t xml:space="preserve"> курс</w:t>
            </w:r>
            <w:r>
              <w:t>ов</w:t>
            </w:r>
            <w:r w:rsidRPr="00337B98">
              <w:t xml:space="preserve"> и готовит учебные и учебно-методические материалы</w:t>
            </w:r>
            <w:r>
              <w:t>.</w:t>
            </w:r>
          </w:p>
          <w:p w14:paraId="6BF6CD3B" w14:textId="77777777" w:rsidR="00293DF4" w:rsidRPr="00337B98" w:rsidRDefault="00293DF4" w:rsidP="00D22A5D">
            <w:pPr>
              <w:tabs>
                <w:tab w:val="left" w:pos="540"/>
                <w:tab w:val="left" w:pos="851"/>
              </w:tabs>
              <w:ind w:right="-36"/>
              <w:contextualSpacing/>
              <w:jc w:val="both"/>
              <w:rPr>
                <w:i/>
              </w:rPr>
            </w:pPr>
            <w:r w:rsidRPr="00337B98">
              <w:rPr>
                <w:i/>
              </w:rPr>
              <w:t>Уметь:</w:t>
            </w:r>
            <w:r w:rsidRPr="00337B98">
              <w:t xml:space="preserve"> </w:t>
            </w:r>
            <w:r>
              <w:t>р</w:t>
            </w:r>
            <w:r w:rsidRPr="00337B98">
              <w:t>азрабатыва</w:t>
            </w:r>
            <w:r>
              <w:t>ть</w:t>
            </w:r>
            <w:r w:rsidRPr="00337B98">
              <w:t xml:space="preserve"> учебные курсы и готовит</w:t>
            </w:r>
            <w:r>
              <w:t>ь</w:t>
            </w:r>
            <w:r w:rsidRPr="00337B98">
              <w:t xml:space="preserve"> учебные и </w:t>
            </w:r>
            <w:r w:rsidRPr="00337B98">
              <w:lastRenderedPageBreak/>
              <w:t>учебно-методические материалы</w:t>
            </w:r>
            <w:r>
              <w:t>.</w:t>
            </w:r>
          </w:p>
        </w:tc>
        <w:tc>
          <w:tcPr>
            <w:tcW w:w="3544" w:type="dxa"/>
          </w:tcPr>
          <w:p w14:paraId="52B83DFA" w14:textId="31F6D255" w:rsidR="00293DF4" w:rsidRPr="009A5C36" w:rsidRDefault="009A5C36" w:rsidP="00D22A5D">
            <w:pPr>
              <w:tabs>
                <w:tab w:val="left" w:pos="540"/>
                <w:tab w:val="left" w:pos="851"/>
              </w:tabs>
              <w:ind w:right="-36"/>
              <w:contextualSpacing/>
              <w:jc w:val="both"/>
              <w:rPr>
                <w:iCs/>
              </w:rPr>
            </w:pPr>
            <w:r>
              <w:rPr>
                <w:iCs/>
              </w:rPr>
              <w:lastRenderedPageBreak/>
              <w:t xml:space="preserve">Разработайте контент по учебному курсу предпринимательскому праву для студентов бакалавров. </w:t>
            </w:r>
          </w:p>
        </w:tc>
      </w:tr>
      <w:tr w:rsidR="00A337FF" w:rsidRPr="00337B98" w14:paraId="7FB8B0A2" w14:textId="012E7039" w:rsidTr="00901235">
        <w:trPr>
          <w:trHeight w:val="615"/>
        </w:trPr>
        <w:tc>
          <w:tcPr>
            <w:tcW w:w="1985" w:type="dxa"/>
            <w:vMerge/>
            <w:shd w:val="clear" w:color="auto" w:fill="auto"/>
          </w:tcPr>
          <w:p w14:paraId="46D1E7A3" w14:textId="77777777" w:rsidR="00293DF4" w:rsidRPr="00337B98" w:rsidRDefault="00293DF4" w:rsidP="00D22A5D">
            <w:pPr>
              <w:tabs>
                <w:tab w:val="left" w:pos="0"/>
              </w:tabs>
              <w:suppressAutoHyphens/>
              <w:ind w:right="-36"/>
            </w:pPr>
          </w:p>
        </w:tc>
        <w:tc>
          <w:tcPr>
            <w:tcW w:w="2835" w:type="dxa"/>
            <w:shd w:val="clear" w:color="auto" w:fill="auto"/>
          </w:tcPr>
          <w:p w14:paraId="7DB02457" w14:textId="637A0185" w:rsidR="00293DF4" w:rsidRPr="00337B98" w:rsidRDefault="00293DF4" w:rsidP="006A26E4">
            <w:pPr>
              <w:pStyle w:val="af2"/>
              <w:numPr>
                <w:ilvl w:val="0"/>
                <w:numId w:val="13"/>
              </w:numPr>
              <w:tabs>
                <w:tab w:val="left" w:pos="0"/>
              </w:tabs>
              <w:suppressAutoHyphens/>
              <w:ind w:left="29" w:right="-36" w:firstLine="142"/>
            </w:pPr>
            <w:r w:rsidRPr="00337B98">
              <w:t xml:space="preserve">Проводит научно-исследовательскую работу в области </w:t>
            </w:r>
            <w:proofErr w:type="spellStart"/>
            <w:r w:rsidRPr="00337B98">
              <w:t>частно</w:t>
            </w:r>
            <w:proofErr w:type="spellEnd"/>
            <w:r w:rsidRPr="00337B98">
              <w:t>-правовых наук в образовательной организации, а также самостоятельно осуществляет руководство научно-исследовательской работой и консультирование обучающихся в сфере отраслей частного права и смежных областях.</w:t>
            </w:r>
          </w:p>
        </w:tc>
        <w:tc>
          <w:tcPr>
            <w:tcW w:w="2693" w:type="dxa"/>
            <w:shd w:val="clear" w:color="auto" w:fill="auto"/>
          </w:tcPr>
          <w:p w14:paraId="696F0C6C" w14:textId="77777777" w:rsidR="00293DF4" w:rsidRPr="00152A8B" w:rsidRDefault="00293DF4" w:rsidP="00D22A5D">
            <w:pPr>
              <w:tabs>
                <w:tab w:val="left" w:pos="540"/>
                <w:tab w:val="left" w:pos="851"/>
              </w:tabs>
              <w:ind w:right="-36"/>
              <w:contextualSpacing/>
              <w:jc w:val="both"/>
              <w:rPr>
                <w:iCs/>
              </w:rPr>
            </w:pPr>
            <w:r w:rsidRPr="00337B98">
              <w:rPr>
                <w:i/>
              </w:rPr>
              <w:t>Знать:</w:t>
            </w:r>
            <w:r>
              <w:rPr>
                <w:i/>
              </w:rPr>
              <w:t xml:space="preserve"> </w:t>
            </w:r>
            <w:r w:rsidRPr="000E54E9">
              <w:rPr>
                <w:iCs/>
              </w:rPr>
              <w:t>теоретические</w:t>
            </w:r>
            <w:r>
              <w:rPr>
                <w:i/>
              </w:rPr>
              <w:t xml:space="preserve"> </w:t>
            </w:r>
            <w:r w:rsidRPr="00152A8B">
              <w:rPr>
                <w:iCs/>
              </w:rPr>
              <w:t>основы проведения научно-исследовательской работы</w:t>
            </w:r>
            <w:r>
              <w:rPr>
                <w:iCs/>
              </w:rPr>
              <w:t>.</w:t>
            </w:r>
          </w:p>
          <w:p w14:paraId="643C7DF3" w14:textId="77777777" w:rsidR="00293DF4" w:rsidRPr="00337B98" w:rsidRDefault="00293DF4" w:rsidP="00D22A5D">
            <w:pPr>
              <w:tabs>
                <w:tab w:val="left" w:pos="540"/>
                <w:tab w:val="left" w:pos="851"/>
              </w:tabs>
              <w:ind w:right="-36"/>
              <w:contextualSpacing/>
              <w:jc w:val="both"/>
              <w:rPr>
                <w:i/>
              </w:rPr>
            </w:pPr>
            <w:r w:rsidRPr="00337B98">
              <w:rPr>
                <w:i/>
              </w:rPr>
              <w:t>Уметь:</w:t>
            </w:r>
            <w:r>
              <w:rPr>
                <w:i/>
              </w:rPr>
              <w:t xml:space="preserve"> </w:t>
            </w:r>
            <w:r w:rsidRPr="00337B98">
              <w:t>осуществля</w:t>
            </w:r>
            <w:r>
              <w:t>ть</w:t>
            </w:r>
            <w:r w:rsidRPr="00337B98">
              <w:t xml:space="preserve"> руководство научно-исследовательской работой и консультирование обучающихся в сфере отраслей частного права и смежных областях</w:t>
            </w:r>
            <w:r>
              <w:t>.</w:t>
            </w:r>
          </w:p>
        </w:tc>
        <w:tc>
          <w:tcPr>
            <w:tcW w:w="3544" w:type="dxa"/>
          </w:tcPr>
          <w:p w14:paraId="5AB31A31" w14:textId="0C24EC5A" w:rsidR="009A5C36" w:rsidRPr="009A5C36" w:rsidRDefault="009A5C36" w:rsidP="009A5C36">
            <w:r>
              <w:rPr>
                <w:color w:val="1F2021"/>
                <w:spacing w:val="-4"/>
                <w:shd w:val="clear" w:color="auto" w:fill="FFFFFF"/>
              </w:rPr>
              <w:t xml:space="preserve">Проведите </w:t>
            </w:r>
            <w:r w:rsidR="007167FC">
              <w:rPr>
                <w:color w:val="1F2021"/>
                <w:spacing w:val="-4"/>
                <w:shd w:val="clear" w:color="auto" w:fill="FFFFFF"/>
              </w:rPr>
              <w:t xml:space="preserve">научно- </w:t>
            </w:r>
            <w:r w:rsidR="001A480B" w:rsidRPr="00337B98">
              <w:t xml:space="preserve">исследовательскую работу </w:t>
            </w:r>
            <w:r w:rsidR="007167FC">
              <w:t xml:space="preserve">и напишите научную статью на </w:t>
            </w:r>
            <w:proofErr w:type="gramStart"/>
            <w:r w:rsidR="007167FC">
              <w:t xml:space="preserve">тему </w:t>
            </w:r>
            <w:r w:rsidR="001A480B">
              <w:t xml:space="preserve"> </w:t>
            </w:r>
            <w:r w:rsidR="007167FC">
              <w:t>«</w:t>
            </w:r>
            <w:proofErr w:type="gramEnd"/>
            <w:r w:rsidRPr="009A5C36">
              <w:rPr>
                <w:color w:val="1F2021"/>
                <w:spacing w:val="-4"/>
                <w:shd w:val="clear" w:color="auto" w:fill="FFFFFF"/>
              </w:rPr>
              <w:t>Стимулы в частном праве: проблемы оптимизации</w:t>
            </w:r>
            <w:r w:rsidR="007167FC">
              <w:rPr>
                <w:color w:val="1F2021"/>
                <w:spacing w:val="-4"/>
                <w:shd w:val="clear" w:color="auto" w:fill="FFFFFF"/>
              </w:rPr>
              <w:t xml:space="preserve">». Тему статьи можно заменить на тему статьи близкой к тематике кандидатской диссертации. </w:t>
            </w:r>
          </w:p>
          <w:p w14:paraId="6D93EA5C" w14:textId="7F8BF502" w:rsidR="00293DF4" w:rsidRPr="00337B98" w:rsidRDefault="00293DF4" w:rsidP="00D22A5D">
            <w:pPr>
              <w:tabs>
                <w:tab w:val="left" w:pos="540"/>
                <w:tab w:val="left" w:pos="851"/>
              </w:tabs>
              <w:ind w:right="-36"/>
              <w:contextualSpacing/>
              <w:jc w:val="both"/>
              <w:rPr>
                <w:i/>
              </w:rPr>
            </w:pPr>
          </w:p>
        </w:tc>
      </w:tr>
    </w:tbl>
    <w:p w14:paraId="52AF7FA3" w14:textId="31C06BC7" w:rsidR="00293DF4" w:rsidRDefault="00293DF4" w:rsidP="0009690C">
      <w:pPr>
        <w:pStyle w:val="1-21"/>
        <w:tabs>
          <w:tab w:val="left" w:pos="851"/>
        </w:tabs>
        <w:suppressAutoHyphens/>
        <w:adjustRightInd w:val="0"/>
        <w:spacing w:line="360" w:lineRule="auto"/>
        <w:ind w:left="0" w:right="-36" w:firstLine="0"/>
        <w:jc w:val="both"/>
        <w:rPr>
          <w:sz w:val="28"/>
          <w:szCs w:val="28"/>
        </w:rPr>
      </w:pPr>
    </w:p>
    <w:p w14:paraId="2868577D" w14:textId="77777777" w:rsidR="007E732D" w:rsidRPr="007E732D" w:rsidRDefault="007E732D" w:rsidP="007E732D">
      <w:pPr>
        <w:tabs>
          <w:tab w:val="left" w:pos="1134"/>
          <w:tab w:val="left" w:pos="1222"/>
        </w:tabs>
        <w:suppressAutoHyphens/>
        <w:spacing w:line="276" w:lineRule="auto"/>
        <w:ind w:firstLine="709"/>
        <w:jc w:val="both"/>
        <w:rPr>
          <w:b/>
          <w:sz w:val="28"/>
          <w:szCs w:val="28"/>
        </w:rPr>
      </w:pPr>
      <w:r w:rsidRPr="007E732D">
        <w:rPr>
          <w:b/>
          <w:sz w:val="28"/>
          <w:szCs w:val="28"/>
        </w:rPr>
        <w:t>Примерный перечень вопросов, выносимых на кандидатский экзамен по специальности:</w:t>
      </w:r>
    </w:p>
    <w:p w14:paraId="45F12FA6"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Объект, предмет и методология исследования.</w:t>
      </w:r>
    </w:p>
    <w:p w14:paraId="50BDD9F5"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Метод, структура и система частноправовых (</w:t>
      </w:r>
      <w:proofErr w:type="spellStart"/>
      <w:r w:rsidRPr="00E30F11">
        <w:rPr>
          <w:sz w:val="28"/>
          <w:szCs w:val="28"/>
        </w:rPr>
        <w:t>цивилистических</w:t>
      </w:r>
      <w:proofErr w:type="spellEnd"/>
      <w:r w:rsidRPr="00E30F11">
        <w:rPr>
          <w:sz w:val="28"/>
          <w:szCs w:val="28"/>
        </w:rPr>
        <w:t xml:space="preserve">) </w:t>
      </w:r>
      <w:proofErr w:type="spellStart"/>
      <w:r w:rsidRPr="00E30F11">
        <w:rPr>
          <w:sz w:val="28"/>
          <w:szCs w:val="28"/>
        </w:rPr>
        <w:t>отраслеи</w:t>
      </w:r>
      <w:proofErr w:type="spellEnd"/>
      <w:r w:rsidRPr="00E30F11">
        <w:rPr>
          <w:sz w:val="28"/>
          <w:szCs w:val="28"/>
        </w:rPr>
        <w:t>̆.</w:t>
      </w:r>
    </w:p>
    <w:p w14:paraId="1E5F6000"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 xml:space="preserve">Источники регулирования частноправовых отношений. </w:t>
      </w:r>
    </w:p>
    <w:p w14:paraId="4BF2AB3A"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 xml:space="preserve"> Частноправовые отношения: понятие, состав и структура.</w:t>
      </w:r>
    </w:p>
    <w:p w14:paraId="379FB7FF"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Структура и система частноправовых (</w:t>
      </w:r>
      <w:proofErr w:type="spellStart"/>
      <w:r w:rsidRPr="00E30F11">
        <w:rPr>
          <w:sz w:val="28"/>
          <w:szCs w:val="28"/>
        </w:rPr>
        <w:t>цивилистических</w:t>
      </w:r>
      <w:proofErr w:type="spellEnd"/>
      <w:r w:rsidRPr="00E30F11">
        <w:rPr>
          <w:sz w:val="28"/>
          <w:szCs w:val="28"/>
        </w:rPr>
        <w:t xml:space="preserve">) </w:t>
      </w:r>
      <w:proofErr w:type="spellStart"/>
      <w:r w:rsidRPr="00E30F11">
        <w:rPr>
          <w:sz w:val="28"/>
          <w:szCs w:val="28"/>
        </w:rPr>
        <w:t>отраслеи</w:t>
      </w:r>
      <w:proofErr w:type="spellEnd"/>
      <w:r w:rsidRPr="00E30F11">
        <w:rPr>
          <w:sz w:val="28"/>
          <w:szCs w:val="28"/>
        </w:rPr>
        <w:t>̆.</w:t>
      </w:r>
    </w:p>
    <w:p w14:paraId="05628902"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 xml:space="preserve">Основные особенности отдельных видов частноправовых отношений: гражданских, </w:t>
      </w:r>
      <w:proofErr w:type="spellStart"/>
      <w:r w:rsidRPr="00E30F11">
        <w:rPr>
          <w:sz w:val="28"/>
          <w:szCs w:val="28"/>
        </w:rPr>
        <w:t>семейных</w:t>
      </w:r>
      <w:proofErr w:type="spellEnd"/>
      <w:r w:rsidRPr="00E30F11">
        <w:rPr>
          <w:sz w:val="28"/>
          <w:szCs w:val="28"/>
        </w:rPr>
        <w:t>, процессуальных.</w:t>
      </w:r>
    </w:p>
    <w:p w14:paraId="302EBD43"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Основания возникновения и динамика частноправовых отношений.</w:t>
      </w:r>
    </w:p>
    <w:p w14:paraId="0C1F7B46"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 xml:space="preserve">Принципы правового регулирования и </w:t>
      </w:r>
      <w:proofErr w:type="spellStart"/>
      <w:r w:rsidRPr="00E30F11">
        <w:rPr>
          <w:sz w:val="28"/>
          <w:szCs w:val="28"/>
        </w:rPr>
        <w:t>правореализации</w:t>
      </w:r>
      <w:proofErr w:type="spellEnd"/>
      <w:r w:rsidRPr="00E30F11">
        <w:rPr>
          <w:sz w:val="28"/>
          <w:szCs w:val="28"/>
        </w:rPr>
        <w:t>.</w:t>
      </w:r>
    </w:p>
    <w:p w14:paraId="2EC8EE4B"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Виды договорных и внедоговорных обязательств.</w:t>
      </w:r>
    </w:p>
    <w:p w14:paraId="6D6A801F"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 xml:space="preserve">Осуществление гражданских и </w:t>
      </w:r>
      <w:proofErr w:type="spellStart"/>
      <w:r w:rsidRPr="00E30F11">
        <w:rPr>
          <w:sz w:val="28"/>
          <w:szCs w:val="28"/>
        </w:rPr>
        <w:t>семейных</w:t>
      </w:r>
      <w:proofErr w:type="spellEnd"/>
      <w:r w:rsidRPr="00E30F11">
        <w:rPr>
          <w:sz w:val="28"/>
          <w:szCs w:val="28"/>
        </w:rPr>
        <w:t xml:space="preserve"> прав.</w:t>
      </w:r>
    </w:p>
    <w:p w14:paraId="29C20D0A"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Понятие, виды и значение договора.</w:t>
      </w:r>
    </w:p>
    <w:p w14:paraId="147B0224"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Пределы осуществления гражданских прав.</w:t>
      </w:r>
    </w:p>
    <w:p w14:paraId="4E0DD9D2"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Государственная политика в сфере предпринимательства.</w:t>
      </w:r>
    </w:p>
    <w:p w14:paraId="046A36B8"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Защита прав в частноправовых отношениях.</w:t>
      </w:r>
    </w:p>
    <w:p w14:paraId="79C1D3C2"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Государственное регулирование в сфере предпринимательства.</w:t>
      </w:r>
    </w:p>
    <w:p w14:paraId="1BE5AC0B"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 xml:space="preserve">Правовое регулирование </w:t>
      </w:r>
      <w:proofErr w:type="spellStart"/>
      <w:r w:rsidRPr="00E30F11">
        <w:rPr>
          <w:sz w:val="28"/>
          <w:szCs w:val="28"/>
        </w:rPr>
        <w:t>инвестиционнои</w:t>
      </w:r>
      <w:proofErr w:type="spellEnd"/>
      <w:r w:rsidRPr="00E30F11">
        <w:rPr>
          <w:sz w:val="28"/>
          <w:szCs w:val="28"/>
        </w:rPr>
        <w:t>̆ деятельности.</w:t>
      </w:r>
    </w:p>
    <w:p w14:paraId="5505F17E"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Исковая давность и иные сроки.</w:t>
      </w:r>
    </w:p>
    <w:p w14:paraId="600E6442"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Стадии гражданского судебного процесса.</w:t>
      </w:r>
    </w:p>
    <w:p w14:paraId="232930FD"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lastRenderedPageBreak/>
        <w:t>Стадии арбитражного судебного процесса.</w:t>
      </w:r>
    </w:p>
    <w:p w14:paraId="7E491ACB"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Стадии административного судебного процесса.</w:t>
      </w:r>
    </w:p>
    <w:p w14:paraId="5595E97D"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proofErr w:type="spellStart"/>
      <w:r w:rsidRPr="00E30F11">
        <w:rPr>
          <w:sz w:val="28"/>
          <w:szCs w:val="28"/>
        </w:rPr>
        <w:t>Общии</w:t>
      </w:r>
      <w:proofErr w:type="spellEnd"/>
      <w:r w:rsidRPr="00E30F11">
        <w:rPr>
          <w:sz w:val="28"/>
          <w:szCs w:val="28"/>
        </w:rPr>
        <w:t xml:space="preserve">̆, специальные и особые режимы </w:t>
      </w:r>
      <w:proofErr w:type="spellStart"/>
      <w:r w:rsidRPr="00E30F11">
        <w:rPr>
          <w:sz w:val="28"/>
          <w:szCs w:val="28"/>
        </w:rPr>
        <w:t>предпринимательскои</w:t>
      </w:r>
      <w:proofErr w:type="spellEnd"/>
      <w:r w:rsidRPr="00E30F11">
        <w:rPr>
          <w:sz w:val="28"/>
          <w:szCs w:val="28"/>
        </w:rPr>
        <w:t>̆ деятельности.</w:t>
      </w:r>
    </w:p>
    <w:p w14:paraId="732B311B"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 xml:space="preserve"> Частноправовые аспекты поддержки конкуренции и </w:t>
      </w:r>
      <w:proofErr w:type="spellStart"/>
      <w:r w:rsidRPr="00E30F11">
        <w:rPr>
          <w:sz w:val="28"/>
          <w:szCs w:val="28"/>
        </w:rPr>
        <w:t>противодействия</w:t>
      </w:r>
      <w:proofErr w:type="spellEnd"/>
      <w:r w:rsidRPr="00E30F11">
        <w:rPr>
          <w:sz w:val="28"/>
          <w:szCs w:val="28"/>
        </w:rPr>
        <w:t xml:space="preserve"> недобросовестно конкуренции.</w:t>
      </w:r>
    </w:p>
    <w:p w14:paraId="5B07CAB3"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 xml:space="preserve">Подведомственность в сфере </w:t>
      </w:r>
      <w:proofErr w:type="spellStart"/>
      <w:r w:rsidRPr="00E30F11">
        <w:rPr>
          <w:sz w:val="28"/>
          <w:szCs w:val="28"/>
        </w:rPr>
        <w:t>судебнои</w:t>
      </w:r>
      <w:proofErr w:type="spellEnd"/>
      <w:r w:rsidRPr="00E30F11">
        <w:rPr>
          <w:sz w:val="28"/>
          <w:szCs w:val="28"/>
        </w:rPr>
        <w:t xml:space="preserve">̆ и </w:t>
      </w:r>
      <w:proofErr w:type="spellStart"/>
      <w:r w:rsidRPr="00E30F11">
        <w:rPr>
          <w:sz w:val="28"/>
          <w:szCs w:val="28"/>
        </w:rPr>
        <w:t>инои</w:t>
      </w:r>
      <w:proofErr w:type="spellEnd"/>
      <w:r w:rsidRPr="00E30F11">
        <w:rPr>
          <w:sz w:val="28"/>
          <w:szCs w:val="28"/>
        </w:rPr>
        <w:t xml:space="preserve">̆ </w:t>
      </w:r>
      <w:proofErr w:type="spellStart"/>
      <w:r w:rsidRPr="00E30F11">
        <w:rPr>
          <w:sz w:val="28"/>
          <w:szCs w:val="28"/>
        </w:rPr>
        <w:t>правовои</w:t>
      </w:r>
      <w:proofErr w:type="spellEnd"/>
      <w:r w:rsidRPr="00E30F11">
        <w:rPr>
          <w:sz w:val="28"/>
          <w:szCs w:val="28"/>
        </w:rPr>
        <w:t>̆ защиты.</w:t>
      </w:r>
    </w:p>
    <w:p w14:paraId="54F81276"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 xml:space="preserve">Способы снижения нагрузки на судебную систему. </w:t>
      </w:r>
    </w:p>
    <w:p w14:paraId="4BE9261D" w14:textId="77777777" w:rsidR="007E732D" w:rsidRPr="00E30F11" w:rsidRDefault="007E732D" w:rsidP="007E732D">
      <w:pPr>
        <w:pStyle w:val="1-21"/>
        <w:numPr>
          <w:ilvl w:val="0"/>
          <w:numId w:val="14"/>
        </w:numPr>
        <w:tabs>
          <w:tab w:val="left" w:pos="142"/>
        </w:tabs>
        <w:spacing w:line="276" w:lineRule="auto"/>
        <w:ind w:right="-36"/>
        <w:jc w:val="both"/>
        <w:rPr>
          <w:sz w:val="28"/>
          <w:szCs w:val="28"/>
        </w:rPr>
      </w:pPr>
      <w:r w:rsidRPr="00E30F11">
        <w:rPr>
          <w:sz w:val="28"/>
          <w:szCs w:val="28"/>
        </w:rPr>
        <w:t>Судебные акты, выносимые на всех стадиях гражданского процесса.</w:t>
      </w:r>
    </w:p>
    <w:p w14:paraId="4A67F9EE" w14:textId="77777777" w:rsidR="007E732D" w:rsidRPr="00E30F11" w:rsidRDefault="007E732D" w:rsidP="007E732D">
      <w:pPr>
        <w:pStyle w:val="af2"/>
        <w:numPr>
          <w:ilvl w:val="0"/>
          <w:numId w:val="14"/>
        </w:numPr>
        <w:tabs>
          <w:tab w:val="left" w:pos="142"/>
        </w:tabs>
        <w:spacing w:before="100" w:beforeAutospacing="1" w:after="100" w:afterAutospacing="1" w:line="276" w:lineRule="auto"/>
        <w:jc w:val="both"/>
        <w:rPr>
          <w:sz w:val="28"/>
          <w:szCs w:val="28"/>
        </w:rPr>
      </w:pPr>
      <w:r w:rsidRPr="00E30F11">
        <w:rPr>
          <w:sz w:val="28"/>
          <w:szCs w:val="28"/>
        </w:rPr>
        <w:t xml:space="preserve">Исполнение судебных актов и актов иных органов. </w:t>
      </w:r>
    </w:p>
    <w:p w14:paraId="11EBFFAC" w14:textId="77777777" w:rsidR="007E732D" w:rsidRPr="00E30F11" w:rsidRDefault="007E732D" w:rsidP="007E732D">
      <w:pPr>
        <w:pStyle w:val="af2"/>
        <w:numPr>
          <w:ilvl w:val="0"/>
          <w:numId w:val="14"/>
        </w:numPr>
        <w:tabs>
          <w:tab w:val="left" w:pos="142"/>
        </w:tabs>
        <w:spacing w:before="100" w:beforeAutospacing="1" w:after="100" w:afterAutospacing="1" w:line="276" w:lineRule="auto"/>
        <w:jc w:val="both"/>
        <w:rPr>
          <w:sz w:val="28"/>
          <w:szCs w:val="28"/>
        </w:rPr>
      </w:pPr>
      <w:r w:rsidRPr="00E30F11">
        <w:rPr>
          <w:sz w:val="28"/>
          <w:szCs w:val="28"/>
        </w:rPr>
        <w:t xml:space="preserve">Несудебные формы </w:t>
      </w:r>
      <w:proofErr w:type="spellStart"/>
      <w:r w:rsidRPr="00E30F11">
        <w:rPr>
          <w:sz w:val="28"/>
          <w:szCs w:val="28"/>
        </w:rPr>
        <w:t>правовои</w:t>
      </w:r>
      <w:proofErr w:type="spellEnd"/>
      <w:r w:rsidRPr="00E30F11">
        <w:rPr>
          <w:sz w:val="28"/>
          <w:szCs w:val="28"/>
        </w:rPr>
        <w:t xml:space="preserve">̆ защиты. </w:t>
      </w:r>
    </w:p>
    <w:p w14:paraId="25BC25A7" w14:textId="77777777" w:rsidR="007E732D" w:rsidRPr="00E30F11" w:rsidRDefault="007E732D" w:rsidP="007E732D">
      <w:pPr>
        <w:pStyle w:val="af2"/>
        <w:numPr>
          <w:ilvl w:val="0"/>
          <w:numId w:val="14"/>
        </w:numPr>
        <w:tabs>
          <w:tab w:val="left" w:pos="142"/>
        </w:tabs>
        <w:spacing w:before="100" w:beforeAutospacing="1" w:after="100" w:afterAutospacing="1" w:line="276" w:lineRule="auto"/>
        <w:rPr>
          <w:sz w:val="28"/>
          <w:szCs w:val="28"/>
        </w:rPr>
      </w:pPr>
      <w:r w:rsidRPr="00E30F11">
        <w:rPr>
          <w:sz w:val="28"/>
          <w:szCs w:val="28"/>
        </w:rPr>
        <w:t xml:space="preserve">Особенности правового положения субъектов в отдельных сферах экономики и социально-культурной деятельности. </w:t>
      </w:r>
    </w:p>
    <w:p w14:paraId="3DFD4C0A" w14:textId="77777777" w:rsidR="007E732D" w:rsidRPr="00E30F11" w:rsidRDefault="007E732D" w:rsidP="007E732D">
      <w:pPr>
        <w:pStyle w:val="af2"/>
        <w:numPr>
          <w:ilvl w:val="0"/>
          <w:numId w:val="14"/>
        </w:numPr>
        <w:spacing w:before="100" w:beforeAutospacing="1" w:after="100" w:afterAutospacing="1" w:line="276" w:lineRule="auto"/>
        <w:jc w:val="both"/>
        <w:rPr>
          <w:sz w:val="28"/>
          <w:szCs w:val="28"/>
        </w:rPr>
      </w:pPr>
      <w:r w:rsidRPr="00E30F11">
        <w:rPr>
          <w:sz w:val="28"/>
          <w:szCs w:val="28"/>
        </w:rPr>
        <w:t xml:space="preserve">Обязательства, связанные с осуществлением </w:t>
      </w:r>
      <w:proofErr w:type="spellStart"/>
      <w:r w:rsidRPr="00E30F11">
        <w:rPr>
          <w:sz w:val="28"/>
          <w:szCs w:val="28"/>
        </w:rPr>
        <w:t>предпринимательскои</w:t>
      </w:r>
      <w:proofErr w:type="spellEnd"/>
      <w:r w:rsidRPr="00E30F11">
        <w:rPr>
          <w:sz w:val="28"/>
          <w:szCs w:val="28"/>
        </w:rPr>
        <w:t>̆ деятельности.</w:t>
      </w:r>
    </w:p>
    <w:p w14:paraId="395AE357"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Гражданско-правовое обязательство. </w:t>
      </w:r>
    </w:p>
    <w:p w14:paraId="6ED053EC"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Государственная поддержка предпринимательства, иных форм </w:t>
      </w:r>
      <w:proofErr w:type="spellStart"/>
      <w:r w:rsidRPr="00E30F11">
        <w:rPr>
          <w:sz w:val="28"/>
          <w:szCs w:val="28"/>
        </w:rPr>
        <w:t>экономическои</w:t>
      </w:r>
      <w:proofErr w:type="spellEnd"/>
      <w:r w:rsidRPr="00E30F11">
        <w:rPr>
          <w:sz w:val="28"/>
          <w:szCs w:val="28"/>
        </w:rPr>
        <w:t xml:space="preserve">̆ деятельности, в том числе в различных сферах (промышленность, строительство, сельское </w:t>
      </w:r>
      <w:proofErr w:type="spellStart"/>
      <w:r w:rsidRPr="00E30F11">
        <w:rPr>
          <w:sz w:val="28"/>
          <w:szCs w:val="28"/>
        </w:rPr>
        <w:t>хозяйство</w:t>
      </w:r>
      <w:proofErr w:type="spellEnd"/>
      <w:r w:rsidRPr="00E30F11">
        <w:rPr>
          <w:sz w:val="28"/>
          <w:szCs w:val="28"/>
        </w:rPr>
        <w:t>, транспорт и др.).</w:t>
      </w:r>
    </w:p>
    <w:p w14:paraId="49308456" w14:textId="77777777" w:rsidR="007E732D" w:rsidRPr="00E30F11" w:rsidRDefault="007E732D" w:rsidP="007E732D">
      <w:pPr>
        <w:pStyle w:val="af2"/>
        <w:numPr>
          <w:ilvl w:val="0"/>
          <w:numId w:val="14"/>
        </w:numPr>
        <w:spacing w:before="100" w:beforeAutospacing="1" w:after="100" w:afterAutospacing="1" w:line="276" w:lineRule="auto"/>
        <w:jc w:val="both"/>
        <w:rPr>
          <w:sz w:val="28"/>
          <w:szCs w:val="28"/>
        </w:rPr>
      </w:pPr>
      <w:proofErr w:type="spellStart"/>
      <w:r w:rsidRPr="00E30F11">
        <w:rPr>
          <w:sz w:val="28"/>
          <w:szCs w:val="28"/>
        </w:rPr>
        <w:t>Правовои</w:t>
      </w:r>
      <w:proofErr w:type="spellEnd"/>
      <w:r w:rsidRPr="00E30F11">
        <w:rPr>
          <w:sz w:val="28"/>
          <w:szCs w:val="28"/>
        </w:rPr>
        <w:t xml:space="preserve">̆ режим иностранных инвестиций. </w:t>
      </w:r>
    </w:p>
    <w:p w14:paraId="6551BDF8" w14:textId="77777777" w:rsidR="007E732D" w:rsidRPr="00E30F11" w:rsidRDefault="007E732D" w:rsidP="007E732D">
      <w:pPr>
        <w:pStyle w:val="af2"/>
        <w:numPr>
          <w:ilvl w:val="0"/>
          <w:numId w:val="14"/>
        </w:numPr>
        <w:spacing w:before="100" w:beforeAutospacing="1" w:after="100" w:afterAutospacing="1" w:line="276" w:lineRule="auto"/>
        <w:jc w:val="both"/>
        <w:rPr>
          <w:sz w:val="28"/>
          <w:szCs w:val="28"/>
        </w:rPr>
      </w:pPr>
      <w:r w:rsidRPr="00E30F11">
        <w:rPr>
          <w:sz w:val="28"/>
          <w:szCs w:val="28"/>
        </w:rPr>
        <w:t>Интеллектуальная собственность: виды, способы защиты.</w:t>
      </w:r>
    </w:p>
    <w:p w14:paraId="0BF1AE0F"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Компетенция, подведомственность и подсудность в сфере </w:t>
      </w:r>
      <w:proofErr w:type="spellStart"/>
      <w:r w:rsidRPr="00E30F11">
        <w:rPr>
          <w:sz w:val="28"/>
          <w:szCs w:val="28"/>
        </w:rPr>
        <w:t>судебнои</w:t>
      </w:r>
      <w:proofErr w:type="spellEnd"/>
      <w:r w:rsidRPr="00E30F11">
        <w:rPr>
          <w:sz w:val="28"/>
          <w:szCs w:val="28"/>
        </w:rPr>
        <w:t xml:space="preserve">̆ и </w:t>
      </w:r>
      <w:proofErr w:type="spellStart"/>
      <w:r w:rsidRPr="00E30F11">
        <w:rPr>
          <w:sz w:val="28"/>
          <w:szCs w:val="28"/>
        </w:rPr>
        <w:t>инои</w:t>
      </w:r>
      <w:proofErr w:type="spellEnd"/>
      <w:r w:rsidRPr="00E30F11">
        <w:rPr>
          <w:sz w:val="28"/>
          <w:szCs w:val="28"/>
        </w:rPr>
        <w:t xml:space="preserve">̆ </w:t>
      </w:r>
      <w:proofErr w:type="spellStart"/>
      <w:r w:rsidRPr="00E30F11">
        <w:rPr>
          <w:sz w:val="28"/>
          <w:szCs w:val="28"/>
        </w:rPr>
        <w:t>правовои</w:t>
      </w:r>
      <w:proofErr w:type="spellEnd"/>
      <w:r w:rsidRPr="00E30F11">
        <w:rPr>
          <w:sz w:val="28"/>
          <w:szCs w:val="28"/>
        </w:rPr>
        <w:t xml:space="preserve">̆ защиты. </w:t>
      </w:r>
    </w:p>
    <w:p w14:paraId="51AF3C8E"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proofErr w:type="spellStart"/>
      <w:r w:rsidRPr="00E30F11">
        <w:rPr>
          <w:sz w:val="28"/>
          <w:szCs w:val="28"/>
        </w:rPr>
        <w:t>Предварительныи</w:t>
      </w:r>
      <w:proofErr w:type="spellEnd"/>
      <w:r w:rsidRPr="00E30F11">
        <w:rPr>
          <w:sz w:val="28"/>
          <w:szCs w:val="28"/>
        </w:rPr>
        <w:t xml:space="preserve">̆ и </w:t>
      </w:r>
      <w:proofErr w:type="spellStart"/>
      <w:r w:rsidRPr="00E30F11">
        <w:rPr>
          <w:sz w:val="28"/>
          <w:szCs w:val="28"/>
        </w:rPr>
        <w:t>последующии</w:t>
      </w:r>
      <w:proofErr w:type="spellEnd"/>
      <w:r w:rsidRPr="00E30F11">
        <w:rPr>
          <w:sz w:val="28"/>
          <w:szCs w:val="28"/>
        </w:rPr>
        <w:t xml:space="preserve">̆ </w:t>
      </w:r>
      <w:proofErr w:type="spellStart"/>
      <w:r w:rsidRPr="00E30F11">
        <w:rPr>
          <w:sz w:val="28"/>
          <w:szCs w:val="28"/>
        </w:rPr>
        <w:t>судебныи</w:t>
      </w:r>
      <w:proofErr w:type="spellEnd"/>
      <w:r w:rsidRPr="00E30F11">
        <w:rPr>
          <w:sz w:val="28"/>
          <w:szCs w:val="28"/>
        </w:rPr>
        <w:t xml:space="preserve">̆ контроль. </w:t>
      </w:r>
    </w:p>
    <w:p w14:paraId="4AB2FBE3"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Доказательства и доказывание.</w:t>
      </w:r>
    </w:p>
    <w:p w14:paraId="4F76074F"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 Иск и право на иск. </w:t>
      </w:r>
    </w:p>
    <w:p w14:paraId="7E03455A"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Право на обращение в суд за </w:t>
      </w:r>
      <w:proofErr w:type="spellStart"/>
      <w:r w:rsidRPr="00E30F11">
        <w:rPr>
          <w:sz w:val="28"/>
          <w:szCs w:val="28"/>
        </w:rPr>
        <w:t>судебнои</w:t>
      </w:r>
      <w:proofErr w:type="spellEnd"/>
      <w:r w:rsidRPr="00E30F11">
        <w:rPr>
          <w:sz w:val="28"/>
          <w:szCs w:val="28"/>
        </w:rPr>
        <w:t xml:space="preserve">̆ </w:t>
      </w:r>
      <w:proofErr w:type="spellStart"/>
      <w:r w:rsidRPr="00E30F11">
        <w:rPr>
          <w:sz w:val="28"/>
          <w:szCs w:val="28"/>
        </w:rPr>
        <w:t>защитои</w:t>
      </w:r>
      <w:proofErr w:type="spellEnd"/>
      <w:r w:rsidRPr="00E30F11">
        <w:rPr>
          <w:sz w:val="28"/>
          <w:szCs w:val="28"/>
        </w:rPr>
        <w:t xml:space="preserve">̆. </w:t>
      </w:r>
    </w:p>
    <w:p w14:paraId="5E887DDD"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Защита коллективных интересов и неопределенного круга лиц. </w:t>
      </w:r>
    </w:p>
    <w:p w14:paraId="35515DFA"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Особенности судебных производств по отдельным категориям дел. </w:t>
      </w:r>
    </w:p>
    <w:p w14:paraId="0D8F1FBB"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Способы снижения нагрузки на судебную систему. </w:t>
      </w:r>
    </w:p>
    <w:p w14:paraId="46C10F97"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Судебные акты, выносимые на всех стадиях гражданского процесса. Проверка и пересмотр судебных актов.</w:t>
      </w:r>
    </w:p>
    <w:p w14:paraId="777FF8B5"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 Исполнение судебных актов и актов иных органов.</w:t>
      </w:r>
    </w:p>
    <w:p w14:paraId="03752454"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 Несудебные формы </w:t>
      </w:r>
      <w:proofErr w:type="spellStart"/>
      <w:r w:rsidRPr="00E30F11">
        <w:rPr>
          <w:sz w:val="28"/>
          <w:szCs w:val="28"/>
        </w:rPr>
        <w:t>правовои</w:t>
      </w:r>
      <w:proofErr w:type="spellEnd"/>
      <w:r w:rsidRPr="00E30F11">
        <w:rPr>
          <w:sz w:val="28"/>
          <w:szCs w:val="28"/>
        </w:rPr>
        <w:t>̆ защиты.</w:t>
      </w:r>
    </w:p>
    <w:p w14:paraId="3FFF65A2"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Учение о гражданском правоотношении: проблемы и противоречия. Понятие, содержание, виды гражданских правоотношений.</w:t>
      </w:r>
    </w:p>
    <w:p w14:paraId="43EADDC1"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Наследственные правоотношения: проблемы теории и практики. </w:t>
      </w:r>
    </w:p>
    <w:p w14:paraId="244A1027"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 xml:space="preserve"> Основания наследования: теоретические и практические проблемы.</w:t>
      </w:r>
    </w:p>
    <w:p w14:paraId="485A763E"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Семейное право, как отрасль права, законодательства и науки.</w:t>
      </w:r>
    </w:p>
    <w:p w14:paraId="51770CB4"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lastRenderedPageBreak/>
        <w:t>Коллизионные нормы права РФ и зарубежных стран в сфере семейных отношений.</w:t>
      </w:r>
    </w:p>
    <w:p w14:paraId="5F2F299C"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Понятие корпоративной и унитарной организации. Понятие и виды корпоративных прав, способы их защиты.</w:t>
      </w:r>
    </w:p>
    <w:p w14:paraId="2F5C25CE"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Понятие и система принципов гражданского процессуального права, их развитие и современное состояние.</w:t>
      </w:r>
    </w:p>
    <w:p w14:paraId="7D232B65"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Надзорное производство в гражданском и арбитражном процессе: основные проблемы.</w:t>
      </w:r>
    </w:p>
    <w:p w14:paraId="4944C08B"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Проблемы пересмотра судебных актов по новым и вновь открывшимся обстоятельствам.</w:t>
      </w:r>
    </w:p>
    <w:p w14:paraId="6D9B8243"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Понятие, принципы и формы социального партнерства.</w:t>
      </w:r>
    </w:p>
    <w:p w14:paraId="01E14884" w14:textId="77777777" w:rsidR="007E732D" w:rsidRPr="00E30F11" w:rsidRDefault="007E732D" w:rsidP="007E732D">
      <w:pPr>
        <w:pStyle w:val="af2"/>
        <w:numPr>
          <w:ilvl w:val="0"/>
          <w:numId w:val="14"/>
        </w:numPr>
        <w:spacing w:before="100" w:beforeAutospacing="1" w:after="100" w:afterAutospacing="1" w:line="276" w:lineRule="auto"/>
        <w:rPr>
          <w:sz w:val="28"/>
          <w:szCs w:val="28"/>
        </w:rPr>
      </w:pPr>
      <w:r w:rsidRPr="00E30F11">
        <w:rPr>
          <w:sz w:val="28"/>
          <w:szCs w:val="28"/>
        </w:rPr>
        <w:t>Основные формы рационализации правосудия (единоличное разбирательство гражданских дел, заочное производство, способы обеспечения участия сторон в суде, упрощенное производство, специализация судов).</w:t>
      </w:r>
    </w:p>
    <w:p w14:paraId="32A7A751" w14:textId="42AE395B" w:rsidR="00937425" w:rsidRDefault="00937425" w:rsidP="00937425">
      <w:pPr>
        <w:spacing w:before="100" w:beforeAutospacing="1" w:after="100" w:afterAutospacing="1"/>
        <w:rPr>
          <w:sz w:val="28"/>
          <w:szCs w:val="28"/>
        </w:rPr>
      </w:pPr>
    </w:p>
    <w:p w14:paraId="5E111542" w14:textId="552C97EE" w:rsidR="00552FC9" w:rsidRPr="00C859A4" w:rsidRDefault="00552FC9" w:rsidP="00552FC9">
      <w:pPr>
        <w:pStyle w:val="210"/>
        <w:tabs>
          <w:tab w:val="left" w:pos="3053"/>
          <w:tab w:val="left" w:pos="4655"/>
          <w:tab w:val="left" w:pos="6013"/>
          <w:tab w:val="left" w:pos="6706"/>
        </w:tabs>
        <w:spacing w:before="167" w:line="355" w:lineRule="auto"/>
        <w:ind w:left="0" w:right="-36"/>
      </w:pPr>
      <w:bookmarkStart w:id="49" w:name="_Toc90042614"/>
      <w:bookmarkStart w:id="50" w:name="_Toc105591684"/>
      <w:bookmarkStart w:id="51" w:name="_Toc105598596"/>
      <w:r w:rsidRPr="00C859A4">
        <w:t>Примеры практико-ориентированных заданий:</w:t>
      </w:r>
      <w:bookmarkEnd w:id="49"/>
      <w:bookmarkEnd w:id="50"/>
      <w:bookmarkEnd w:id="51"/>
      <w:r w:rsidRPr="00C859A4">
        <w:t xml:space="preserve"> </w:t>
      </w:r>
    </w:p>
    <w:p w14:paraId="57BF9125" w14:textId="77777777" w:rsidR="009E5D17" w:rsidRPr="00C859A4" w:rsidRDefault="009E5D17" w:rsidP="009E5D17">
      <w:pPr>
        <w:ind w:firstLine="720"/>
        <w:jc w:val="both"/>
        <w:rPr>
          <w:sz w:val="28"/>
          <w:szCs w:val="28"/>
        </w:rPr>
      </w:pPr>
      <w:r w:rsidRPr="00C859A4">
        <w:rPr>
          <w:sz w:val="28"/>
          <w:szCs w:val="28"/>
        </w:rPr>
        <w:t xml:space="preserve">1. В </w:t>
      </w:r>
      <w:proofErr w:type="spellStart"/>
      <w:r w:rsidRPr="00C859A4">
        <w:rPr>
          <w:sz w:val="28"/>
          <w:szCs w:val="28"/>
        </w:rPr>
        <w:t>арбитражныи</w:t>
      </w:r>
      <w:proofErr w:type="spellEnd"/>
      <w:r w:rsidRPr="00C859A4">
        <w:rPr>
          <w:sz w:val="28"/>
          <w:szCs w:val="28"/>
        </w:rPr>
        <w:t xml:space="preserve">̆ суд поступило исковое заявление о признании </w:t>
      </w:r>
      <w:proofErr w:type="spellStart"/>
      <w:r w:rsidRPr="00C859A4">
        <w:rPr>
          <w:sz w:val="28"/>
          <w:szCs w:val="28"/>
        </w:rPr>
        <w:t>недействительным</w:t>
      </w:r>
      <w:proofErr w:type="spellEnd"/>
      <w:r w:rsidRPr="00C859A4">
        <w:rPr>
          <w:sz w:val="28"/>
          <w:szCs w:val="28"/>
        </w:rPr>
        <w:t xml:space="preserve"> договора, заключенного с участием филиала ООО "Гермес". В обоснование заявленных требований истец указал следующие обстоятельства: договор заключен от имени ООО "Гермес", а оно в настоящее время ликвидировано. </w:t>
      </w:r>
    </w:p>
    <w:p w14:paraId="6B3028FB" w14:textId="77777777" w:rsidR="009E5D17" w:rsidRPr="00C859A4" w:rsidRDefault="009E5D17" w:rsidP="009E5D17">
      <w:pPr>
        <w:ind w:firstLine="720"/>
        <w:jc w:val="both"/>
        <w:rPr>
          <w:sz w:val="28"/>
          <w:szCs w:val="28"/>
        </w:rPr>
      </w:pPr>
      <w:r w:rsidRPr="00C859A4">
        <w:rPr>
          <w:sz w:val="28"/>
          <w:szCs w:val="28"/>
        </w:rPr>
        <w:t xml:space="preserve">В отзыве на исковое заявление директор филиала заявил: </w:t>
      </w:r>
    </w:p>
    <w:p w14:paraId="0D21645B" w14:textId="77777777" w:rsidR="009E5D17" w:rsidRPr="00C859A4" w:rsidRDefault="009E5D17" w:rsidP="0001772F">
      <w:pPr>
        <w:ind w:firstLine="720"/>
        <w:jc w:val="both"/>
        <w:rPr>
          <w:sz w:val="28"/>
          <w:szCs w:val="28"/>
        </w:rPr>
      </w:pPr>
      <w:r w:rsidRPr="00C859A4">
        <w:rPr>
          <w:sz w:val="28"/>
          <w:szCs w:val="28"/>
        </w:rPr>
        <w:t xml:space="preserve">1) ООО "Гермес" </w:t>
      </w:r>
      <w:proofErr w:type="spellStart"/>
      <w:r w:rsidRPr="00C859A4">
        <w:rPr>
          <w:sz w:val="28"/>
          <w:szCs w:val="28"/>
        </w:rPr>
        <w:t>действительно</w:t>
      </w:r>
      <w:proofErr w:type="spellEnd"/>
      <w:r w:rsidRPr="00C859A4">
        <w:rPr>
          <w:sz w:val="28"/>
          <w:szCs w:val="28"/>
        </w:rPr>
        <w:t xml:space="preserve"> ликвидировано, однако деятельности филиала это никоим образом не коснулось, имущество, закрепленное за филиалом, не изъято, служит </w:t>
      </w:r>
      <w:proofErr w:type="spellStart"/>
      <w:r w:rsidRPr="00C859A4">
        <w:rPr>
          <w:sz w:val="28"/>
          <w:szCs w:val="28"/>
        </w:rPr>
        <w:t>базои</w:t>
      </w:r>
      <w:proofErr w:type="spellEnd"/>
      <w:r w:rsidRPr="00C859A4">
        <w:rPr>
          <w:sz w:val="28"/>
          <w:szCs w:val="28"/>
        </w:rPr>
        <w:t xml:space="preserve">̆ его </w:t>
      </w:r>
      <w:proofErr w:type="spellStart"/>
      <w:r w:rsidRPr="00C859A4">
        <w:rPr>
          <w:sz w:val="28"/>
          <w:szCs w:val="28"/>
        </w:rPr>
        <w:t>самостоятельнои</w:t>
      </w:r>
      <w:proofErr w:type="spellEnd"/>
      <w:r w:rsidRPr="00C859A4">
        <w:rPr>
          <w:sz w:val="28"/>
          <w:szCs w:val="28"/>
        </w:rPr>
        <w:t xml:space="preserve">̆ </w:t>
      </w:r>
      <w:proofErr w:type="spellStart"/>
      <w:r w:rsidRPr="00C859A4">
        <w:rPr>
          <w:sz w:val="28"/>
          <w:szCs w:val="28"/>
        </w:rPr>
        <w:t>имущественнои</w:t>
      </w:r>
      <w:proofErr w:type="spellEnd"/>
      <w:r w:rsidRPr="00C859A4">
        <w:rPr>
          <w:sz w:val="28"/>
          <w:szCs w:val="28"/>
        </w:rPr>
        <w:t xml:space="preserve">̆ ответственности, и поэтому филиал продолжает существовать, но теперь уже как </w:t>
      </w:r>
      <w:proofErr w:type="spellStart"/>
      <w:r w:rsidRPr="00C859A4">
        <w:rPr>
          <w:sz w:val="28"/>
          <w:szCs w:val="28"/>
        </w:rPr>
        <w:t>самостоятельныи</w:t>
      </w:r>
      <w:proofErr w:type="spellEnd"/>
      <w:r w:rsidRPr="00C859A4">
        <w:rPr>
          <w:sz w:val="28"/>
          <w:szCs w:val="28"/>
        </w:rPr>
        <w:t xml:space="preserve">̆ субъект правовых отношений; </w:t>
      </w:r>
    </w:p>
    <w:p w14:paraId="5513A450" w14:textId="77777777" w:rsidR="009E5D17" w:rsidRPr="00C859A4" w:rsidRDefault="009E5D17" w:rsidP="0001772F">
      <w:pPr>
        <w:ind w:firstLine="720"/>
        <w:jc w:val="both"/>
        <w:rPr>
          <w:sz w:val="28"/>
          <w:szCs w:val="28"/>
        </w:rPr>
      </w:pPr>
      <w:r w:rsidRPr="00C859A4">
        <w:rPr>
          <w:sz w:val="28"/>
          <w:szCs w:val="28"/>
        </w:rPr>
        <w:t xml:space="preserve">2) </w:t>
      </w:r>
      <w:proofErr w:type="spellStart"/>
      <w:r w:rsidRPr="00C859A4">
        <w:rPr>
          <w:sz w:val="28"/>
          <w:szCs w:val="28"/>
        </w:rPr>
        <w:t>оспариваемыи</w:t>
      </w:r>
      <w:proofErr w:type="spellEnd"/>
      <w:r w:rsidRPr="00C859A4">
        <w:rPr>
          <w:sz w:val="28"/>
          <w:szCs w:val="28"/>
        </w:rPr>
        <w:t xml:space="preserve">̆ договор заключен филиалом от имени ОАО "Гермес", но теперь филиал стал правопреемником ООО "Гермес" в отношении имущества, а также по тем договорам, которые заключал самостоятельно; поэтому для признания спорного договора </w:t>
      </w:r>
      <w:proofErr w:type="spellStart"/>
      <w:r w:rsidRPr="00C859A4">
        <w:rPr>
          <w:sz w:val="28"/>
          <w:szCs w:val="28"/>
        </w:rPr>
        <w:t>недействительным</w:t>
      </w:r>
      <w:proofErr w:type="spellEnd"/>
      <w:r w:rsidRPr="00C859A4">
        <w:rPr>
          <w:sz w:val="28"/>
          <w:szCs w:val="28"/>
        </w:rPr>
        <w:t xml:space="preserve"> нет оснований; </w:t>
      </w:r>
    </w:p>
    <w:p w14:paraId="6D93862C" w14:textId="77777777" w:rsidR="009E5D17" w:rsidRPr="00C859A4" w:rsidRDefault="009E5D17" w:rsidP="0001772F">
      <w:pPr>
        <w:ind w:firstLine="720"/>
        <w:jc w:val="both"/>
        <w:rPr>
          <w:sz w:val="28"/>
          <w:szCs w:val="28"/>
        </w:rPr>
      </w:pPr>
      <w:r w:rsidRPr="00C859A4">
        <w:rPr>
          <w:sz w:val="28"/>
          <w:szCs w:val="28"/>
        </w:rPr>
        <w:t xml:space="preserve">3) доказательством перерождения филиала в </w:t>
      </w:r>
      <w:proofErr w:type="spellStart"/>
      <w:r w:rsidRPr="00C859A4">
        <w:rPr>
          <w:sz w:val="28"/>
          <w:szCs w:val="28"/>
        </w:rPr>
        <w:t>самостоятельныи</w:t>
      </w:r>
      <w:proofErr w:type="spellEnd"/>
      <w:r w:rsidRPr="00C859A4">
        <w:rPr>
          <w:sz w:val="28"/>
          <w:szCs w:val="28"/>
        </w:rPr>
        <w:t xml:space="preserve">̆ субъект права могут служить документы, подтверждающие своевременную уплату налогов в бюджет, выплату </w:t>
      </w:r>
      <w:proofErr w:type="spellStart"/>
      <w:r w:rsidRPr="00C859A4">
        <w:rPr>
          <w:sz w:val="28"/>
          <w:szCs w:val="28"/>
        </w:rPr>
        <w:t>заработнои</w:t>
      </w:r>
      <w:proofErr w:type="spellEnd"/>
      <w:r w:rsidRPr="00C859A4">
        <w:rPr>
          <w:sz w:val="28"/>
          <w:szCs w:val="28"/>
        </w:rPr>
        <w:t xml:space="preserve">̆ платы работникам филиала, наличие счета в банке и печати; </w:t>
      </w:r>
    </w:p>
    <w:p w14:paraId="4F8F4284" w14:textId="29D981F2" w:rsidR="009E5D17" w:rsidRPr="00C859A4" w:rsidRDefault="009E5D17" w:rsidP="0001772F">
      <w:pPr>
        <w:ind w:firstLine="720"/>
        <w:jc w:val="both"/>
        <w:rPr>
          <w:sz w:val="28"/>
          <w:szCs w:val="28"/>
        </w:rPr>
      </w:pPr>
      <w:r w:rsidRPr="00C859A4">
        <w:rPr>
          <w:sz w:val="28"/>
          <w:szCs w:val="28"/>
        </w:rPr>
        <w:t xml:space="preserve">4) судебная практика исходит из того, что договоры с участием дочерних и зависимых лиц признаются </w:t>
      </w:r>
      <w:r w:rsidR="005D6A6E" w:rsidRPr="00C859A4">
        <w:rPr>
          <w:sz w:val="28"/>
          <w:szCs w:val="28"/>
        </w:rPr>
        <w:t>действительными</w:t>
      </w:r>
      <w:r w:rsidRPr="00C859A4">
        <w:rPr>
          <w:sz w:val="28"/>
          <w:szCs w:val="28"/>
        </w:rPr>
        <w:t xml:space="preserve">, это может быть использовано по аналогии при вынесении судебного решения в деле о признании </w:t>
      </w:r>
      <w:r w:rsidR="005D6A6E" w:rsidRPr="00C859A4">
        <w:rPr>
          <w:sz w:val="28"/>
          <w:szCs w:val="28"/>
        </w:rPr>
        <w:t>недействительным</w:t>
      </w:r>
      <w:r w:rsidRPr="00C859A4">
        <w:rPr>
          <w:sz w:val="28"/>
          <w:szCs w:val="28"/>
        </w:rPr>
        <w:t xml:space="preserve"> договора, заключенного филиалом. </w:t>
      </w:r>
    </w:p>
    <w:p w14:paraId="45F79799" w14:textId="77777777" w:rsidR="009E5D17" w:rsidRPr="00C859A4" w:rsidRDefault="009E5D17" w:rsidP="0001772F">
      <w:pPr>
        <w:ind w:firstLine="720"/>
        <w:jc w:val="both"/>
        <w:rPr>
          <w:i/>
          <w:iCs/>
          <w:sz w:val="28"/>
          <w:szCs w:val="28"/>
        </w:rPr>
      </w:pPr>
      <w:r w:rsidRPr="00C859A4">
        <w:rPr>
          <w:i/>
          <w:iCs/>
          <w:sz w:val="28"/>
          <w:szCs w:val="28"/>
        </w:rPr>
        <w:lastRenderedPageBreak/>
        <w:t xml:space="preserve">1. </w:t>
      </w:r>
      <w:proofErr w:type="spellStart"/>
      <w:r w:rsidRPr="00C859A4">
        <w:rPr>
          <w:i/>
          <w:iCs/>
          <w:sz w:val="28"/>
          <w:szCs w:val="28"/>
        </w:rPr>
        <w:t>Дайте</w:t>
      </w:r>
      <w:proofErr w:type="spellEnd"/>
      <w:r w:rsidRPr="00C859A4">
        <w:rPr>
          <w:i/>
          <w:iCs/>
          <w:sz w:val="28"/>
          <w:szCs w:val="28"/>
        </w:rPr>
        <w:t xml:space="preserve"> понятие юридического лица и перечислите присущие ему признаки в дополнение к тому, </w:t>
      </w:r>
      <w:proofErr w:type="spellStart"/>
      <w:r w:rsidRPr="00C859A4">
        <w:rPr>
          <w:i/>
          <w:iCs/>
          <w:sz w:val="28"/>
          <w:szCs w:val="28"/>
        </w:rPr>
        <w:t>которыи</w:t>
      </w:r>
      <w:proofErr w:type="spellEnd"/>
      <w:r w:rsidRPr="00C859A4">
        <w:rPr>
          <w:i/>
          <w:iCs/>
          <w:sz w:val="28"/>
          <w:szCs w:val="28"/>
        </w:rPr>
        <w:t xml:space="preserve">̆ назван в отзыве директора филиала. Имеются ли у филиала ООО "Гермес" какие-либо из названных признаков? </w:t>
      </w:r>
    </w:p>
    <w:p w14:paraId="467F93A9" w14:textId="77777777" w:rsidR="009E5D17" w:rsidRPr="00C859A4" w:rsidRDefault="009E5D17" w:rsidP="0001772F">
      <w:pPr>
        <w:ind w:firstLine="720"/>
        <w:jc w:val="both"/>
        <w:rPr>
          <w:i/>
          <w:iCs/>
          <w:sz w:val="28"/>
          <w:szCs w:val="28"/>
        </w:rPr>
      </w:pPr>
      <w:r w:rsidRPr="00C859A4">
        <w:rPr>
          <w:i/>
          <w:iCs/>
          <w:sz w:val="28"/>
          <w:szCs w:val="28"/>
        </w:rPr>
        <w:t xml:space="preserve">2. Какими способами создаются юридические лица? Использован ли применительно к филиалу </w:t>
      </w:r>
      <w:proofErr w:type="spellStart"/>
      <w:r w:rsidRPr="00C859A4">
        <w:rPr>
          <w:i/>
          <w:iCs/>
          <w:sz w:val="28"/>
          <w:szCs w:val="28"/>
        </w:rPr>
        <w:t>какои</w:t>
      </w:r>
      <w:proofErr w:type="spellEnd"/>
      <w:r w:rsidRPr="00C859A4">
        <w:rPr>
          <w:i/>
          <w:iCs/>
          <w:sz w:val="28"/>
          <w:szCs w:val="28"/>
        </w:rPr>
        <w:t xml:space="preserve">̆-либо из существующих способов? </w:t>
      </w:r>
    </w:p>
    <w:p w14:paraId="27509463" w14:textId="77777777" w:rsidR="009E5D17" w:rsidRPr="00C859A4" w:rsidRDefault="009E5D17" w:rsidP="0001772F">
      <w:pPr>
        <w:ind w:firstLine="720"/>
        <w:jc w:val="both"/>
        <w:rPr>
          <w:i/>
          <w:iCs/>
          <w:sz w:val="28"/>
          <w:szCs w:val="28"/>
        </w:rPr>
      </w:pPr>
      <w:r w:rsidRPr="00C859A4">
        <w:rPr>
          <w:i/>
          <w:iCs/>
          <w:sz w:val="28"/>
          <w:szCs w:val="28"/>
        </w:rPr>
        <w:t xml:space="preserve">3. Насколько обоснован довод директора филиала о правопреемстве филиала в части имущества и договорных обязательств? Объясните, почему. </w:t>
      </w:r>
    </w:p>
    <w:p w14:paraId="59595335" w14:textId="493824A2" w:rsidR="009E5D17" w:rsidRPr="00C859A4" w:rsidRDefault="009E5D17" w:rsidP="0001772F">
      <w:pPr>
        <w:ind w:firstLine="720"/>
        <w:jc w:val="both"/>
        <w:rPr>
          <w:i/>
          <w:iCs/>
          <w:sz w:val="28"/>
          <w:szCs w:val="28"/>
        </w:rPr>
      </w:pPr>
      <w:r w:rsidRPr="00C859A4">
        <w:rPr>
          <w:i/>
          <w:iCs/>
          <w:sz w:val="28"/>
          <w:szCs w:val="28"/>
        </w:rPr>
        <w:t xml:space="preserve">4. Каков порядок создания юридических лиц и с какого момента они становятся субъектами права? Соблюден ли этот порядок в </w:t>
      </w:r>
      <w:proofErr w:type="spellStart"/>
      <w:r w:rsidRPr="00C859A4">
        <w:rPr>
          <w:i/>
          <w:iCs/>
          <w:sz w:val="28"/>
          <w:szCs w:val="28"/>
        </w:rPr>
        <w:t>приведеннои</w:t>
      </w:r>
      <w:proofErr w:type="spellEnd"/>
      <w:r w:rsidRPr="00C859A4">
        <w:rPr>
          <w:i/>
          <w:iCs/>
          <w:sz w:val="28"/>
          <w:szCs w:val="28"/>
        </w:rPr>
        <w:t xml:space="preserve">̆ ситуации? </w:t>
      </w:r>
    </w:p>
    <w:p w14:paraId="09E22C3A" w14:textId="77777777" w:rsidR="005D6A6E" w:rsidRPr="00C859A4" w:rsidRDefault="005D6A6E" w:rsidP="0001772F">
      <w:pPr>
        <w:ind w:firstLine="720"/>
        <w:jc w:val="both"/>
        <w:rPr>
          <w:i/>
          <w:iCs/>
          <w:sz w:val="28"/>
          <w:szCs w:val="28"/>
        </w:rPr>
      </w:pPr>
    </w:p>
    <w:p w14:paraId="13DB3F00" w14:textId="77777777" w:rsidR="0001772F" w:rsidRPr="00C859A4" w:rsidRDefault="0001772F" w:rsidP="0001772F">
      <w:pPr>
        <w:ind w:firstLine="720"/>
        <w:jc w:val="both"/>
        <w:rPr>
          <w:sz w:val="28"/>
          <w:szCs w:val="28"/>
        </w:rPr>
      </w:pPr>
      <w:r w:rsidRPr="00C859A4">
        <w:rPr>
          <w:b/>
          <w:bCs/>
          <w:sz w:val="28"/>
          <w:szCs w:val="28"/>
        </w:rPr>
        <w:t>2.</w:t>
      </w:r>
      <w:r w:rsidRPr="00C859A4">
        <w:rPr>
          <w:sz w:val="28"/>
          <w:szCs w:val="28"/>
        </w:rPr>
        <w:t xml:space="preserve"> ИП </w:t>
      </w:r>
      <w:proofErr w:type="spellStart"/>
      <w:r w:rsidRPr="00C859A4">
        <w:rPr>
          <w:sz w:val="28"/>
          <w:szCs w:val="28"/>
        </w:rPr>
        <w:t>Хрисанов</w:t>
      </w:r>
      <w:proofErr w:type="spellEnd"/>
      <w:r w:rsidRPr="00C859A4">
        <w:rPr>
          <w:sz w:val="28"/>
          <w:szCs w:val="28"/>
        </w:rPr>
        <w:t xml:space="preserve"> вел розничную торговлю товарами </w:t>
      </w:r>
      <w:proofErr w:type="spellStart"/>
      <w:r w:rsidRPr="00C859A4">
        <w:rPr>
          <w:sz w:val="28"/>
          <w:szCs w:val="28"/>
        </w:rPr>
        <w:t>бытовои</w:t>
      </w:r>
      <w:proofErr w:type="spellEnd"/>
      <w:r w:rsidRPr="00C859A4">
        <w:rPr>
          <w:sz w:val="28"/>
          <w:szCs w:val="28"/>
        </w:rPr>
        <w:t xml:space="preserve">̆ химии. У </w:t>
      </w:r>
      <w:proofErr w:type="spellStart"/>
      <w:r w:rsidRPr="00C859A4">
        <w:rPr>
          <w:sz w:val="28"/>
          <w:szCs w:val="28"/>
        </w:rPr>
        <w:t>Хрисанова</w:t>
      </w:r>
      <w:proofErr w:type="spellEnd"/>
      <w:r w:rsidRPr="00C859A4">
        <w:rPr>
          <w:sz w:val="28"/>
          <w:szCs w:val="28"/>
        </w:rPr>
        <w:t xml:space="preserve"> арендовано место на рынке, где он ежедневно размещает прилавок, устанавливает стенд с образцами товаров и работает как продавец. </w:t>
      </w:r>
    </w:p>
    <w:p w14:paraId="5D0C987F" w14:textId="77777777" w:rsidR="0001772F" w:rsidRPr="00C859A4" w:rsidRDefault="0001772F" w:rsidP="0001772F">
      <w:pPr>
        <w:ind w:firstLine="720"/>
        <w:jc w:val="both"/>
        <w:rPr>
          <w:sz w:val="28"/>
          <w:szCs w:val="28"/>
        </w:rPr>
      </w:pPr>
      <w:proofErr w:type="spellStart"/>
      <w:r w:rsidRPr="00C859A4">
        <w:rPr>
          <w:sz w:val="28"/>
          <w:szCs w:val="28"/>
        </w:rPr>
        <w:t>Давнии</w:t>
      </w:r>
      <w:proofErr w:type="spellEnd"/>
      <w:r w:rsidRPr="00C859A4">
        <w:rPr>
          <w:sz w:val="28"/>
          <w:szCs w:val="28"/>
        </w:rPr>
        <w:t xml:space="preserve">̆ </w:t>
      </w:r>
      <w:proofErr w:type="spellStart"/>
      <w:r w:rsidRPr="00C859A4">
        <w:rPr>
          <w:sz w:val="28"/>
          <w:szCs w:val="28"/>
        </w:rPr>
        <w:t>знакомыи</w:t>
      </w:r>
      <w:proofErr w:type="spellEnd"/>
      <w:r w:rsidRPr="00C859A4">
        <w:rPr>
          <w:sz w:val="28"/>
          <w:szCs w:val="28"/>
        </w:rPr>
        <w:t xml:space="preserve">̆ </w:t>
      </w:r>
      <w:proofErr w:type="spellStart"/>
      <w:r w:rsidRPr="00C859A4">
        <w:rPr>
          <w:sz w:val="28"/>
          <w:szCs w:val="28"/>
        </w:rPr>
        <w:t>Хрисанова</w:t>
      </w:r>
      <w:proofErr w:type="spellEnd"/>
      <w:r w:rsidRPr="00C859A4">
        <w:rPr>
          <w:sz w:val="28"/>
          <w:szCs w:val="28"/>
        </w:rPr>
        <w:t xml:space="preserve"> Ветров предложил ему расширить бизнес и создать ООО "</w:t>
      </w:r>
      <w:proofErr w:type="spellStart"/>
      <w:r w:rsidRPr="00C859A4">
        <w:rPr>
          <w:sz w:val="28"/>
          <w:szCs w:val="28"/>
        </w:rPr>
        <w:t>Химбыт</w:t>
      </w:r>
      <w:proofErr w:type="spellEnd"/>
      <w:r w:rsidRPr="00C859A4">
        <w:rPr>
          <w:sz w:val="28"/>
          <w:szCs w:val="28"/>
        </w:rPr>
        <w:t xml:space="preserve">", выступив его учредителями. Договорившись, они зарегистрировали фирму, сняли помещение и организовали </w:t>
      </w:r>
      <w:proofErr w:type="spellStart"/>
      <w:r w:rsidRPr="00C859A4">
        <w:rPr>
          <w:sz w:val="28"/>
          <w:szCs w:val="28"/>
        </w:rPr>
        <w:t>стационарныи</w:t>
      </w:r>
      <w:proofErr w:type="spellEnd"/>
      <w:r w:rsidRPr="00C859A4">
        <w:rPr>
          <w:sz w:val="28"/>
          <w:szCs w:val="28"/>
        </w:rPr>
        <w:t xml:space="preserve">̆ магазин. Продавцом в магазине работал Ветров, а </w:t>
      </w:r>
      <w:proofErr w:type="spellStart"/>
      <w:r w:rsidRPr="00C859A4">
        <w:rPr>
          <w:sz w:val="28"/>
          <w:szCs w:val="28"/>
        </w:rPr>
        <w:t>Хрисанов</w:t>
      </w:r>
      <w:proofErr w:type="spellEnd"/>
      <w:r w:rsidRPr="00C859A4">
        <w:rPr>
          <w:sz w:val="28"/>
          <w:szCs w:val="28"/>
        </w:rPr>
        <w:t xml:space="preserve"> продолжал торговать на рынке. </w:t>
      </w:r>
    </w:p>
    <w:p w14:paraId="47433480" w14:textId="77777777" w:rsidR="0001772F" w:rsidRPr="00C859A4" w:rsidRDefault="0001772F" w:rsidP="0001772F">
      <w:pPr>
        <w:ind w:firstLine="720"/>
        <w:jc w:val="both"/>
        <w:rPr>
          <w:sz w:val="28"/>
          <w:szCs w:val="28"/>
        </w:rPr>
      </w:pPr>
      <w:r w:rsidRPr="00C859A4">
        <w:rPr>
          <w:sz w:val="28"/>
          <w:szCs w:val="28"/>
        </w:rPr>
        <w:t xml:space="preserve">По истечении года </w:t>
      </w:r>
      <w:proofErr w:type="spellStart"/>
      <w:r w:rsidRPr="00C859A4">
        <w:rPr>
          <w:sz w:val="28"/>
          <w:szCs w:val="28"/>
        </w:rPr>
        <w:t>Хрисанов</w:t>
      </w:r>
      <w:proofErr w:type="spellEnd"/>
      <w:r w:rsidRPr="00C859A4">
        <w:rPr>
          <w:sz w:val="28"/>
          <w:szCs w:val="28"/>
        </w:rPr>
        <w:t xml:space="preserve"> и Ветров собрали очередное общее собрание, одним из вопросов повестки дня которого было решение о размере причитающихся дивидендов. Ветров заявил, что в связи с тем, что он свое право на ведение </w:t>
      </w:r>
      <w:proofErr w:type="spellStart"/>
      <w:r w:rsidRPr="00C859A4">
        <w:rPr>
          <w:sz w:val="28"/>
          <w:szCs w:val="28"/>
        </w:rPr>
        <w:t>предпринимательскои</w:t>
      </w:r>
      <w:proofErr w:type="spellEnd"/>
      <w:r w:rsidRPr="00C859A4">
        <w:rPr>
          <w:sz w:val="28"/>
          <w:szCs w:val="28"/>
        </w:rPr>
        <w:t xml:space="preserve">̆ деятельности осуществлял и как учредитель, и как продавец, размер причитающихся ему дивидендов должен составлять 70% от общего фонда. Возражая возмущенному </w:t>
      </w:r>
      <w:proofErr w:type="spellStart"/>
      <w:r w:rsidRPr="00C859A4">
        <w:rPr>
          <w:sz w:val="28"/>
          <w:szCs w:val="28"/>
        </w:rPr>
        <w:t>Хрисанову</w:t>
      </w:r>
      <w:proofErr w:type="spellEnd"/>
      <w:r w:rsidRPr="00C859A4">
        <w:rPr>
          <w:sz w:val="28"/>
          <w:szCs w:val="28"/>
        </w:rPr>
        <w:t xml:space="preserve">, Ветров добавил, что тот получил </w:t>
      </w:r>
      <w:proofErr w:type="spellStart"/>
      <w:r w:rsidRPr="00C859A4">
        <w:rPr>
          <w:sz w:val="28"/>
          <w:szCs w:val="28"/>
        </w:rPr>
        <w:t>неплохои</w:t>
      </w:r>
      <w:proofErr w:type="spellEnd"/>
      <w:r w:rsidRPr="00C859A4">
        <w:rPr>
          <w:sz w:val="28"/>
          <w:szCs w:val="28"/>
        </w:rPr>
        <w:t xml:space="preserve">̆ доход от торговли на рынке, где работал продавцом аналогичного товара, конкурировал с их </w:t>
      </w:r>
      <w:proofErr w:type="spellStart"/>
      <w:r w:rsidRPr="00C859A4">
        <w:rPr>
          <w:sz w:val="28"/>
          <w:szCs w:val="28"/>
        </w:rPr>
        <w:t>фирмои</w:t>
      </w:r>
      <w:proofErr w:type="spellEnd"/>
      <w:r w:rsidRPr="00C859A4">
        <w:rPr>
          <w:sz w:val="28"/>
          <w:szCs w:val="28"/>
        </w:rPr>
        <w:t xml:space="preserve">̆ и фактически злоупотреблял своим правом на ведение </w:t>
      </w:r>
      <w:proofErr w:type="spellStart"/>
      <w:r w:rsidRPr="00C859A4">
        <w:rPr>
          <w:sz w:val="28"/>
          <w:szCs w:val="28"/>
        </w:rPr>
        <w:t>предпринимательскои</w:t>
      </w:r>
      <w:proofErr w:type="spellEnd"/>
      <w:r w:rsidRPr="00C859A4">
        <w:rPr>
          <w:sz w:val="28"/>
          <w:szCs w:val="28"/>
        </w:rPr>
        <w:t xml:space="preserve">̆ деятельности, поскольку нельзя один и тот же вид деятельности осуществлять одновременно и в качестве ИП, и в качестве учредителя ООО. </w:t>
      </w:r>
    </w:p>
    <w:p w14:paraId="7841EFB5" w14:textId="678ECF63" w:rsidR="0001772F" w:rsidRPr="00C859A4" w:rsidRDefault="0001772F" w:rsidP="0001772F">
      <w:pPr>
        <w:ind w:firstLine="720"/>
        <w:jc w:val="both"/>
        <w:rPr>
          <w:i/>
          <w:iCs/>
          <w:sz w:val="28"/>
          <w:szCs w:val="28"/>
        </w:rPr>
      </w:pPr>
      <w:r w:rsidRPr="00C859A4">
        <w:rPr>
          <w:i/>
          <w:iCs/>
          <w:sz w:val="28"/>
          <w:szCs w:val="28"/>
        </w:rPr>
        <w:t xml:space="preserve">1. </w:t>
      </w:r>
      <w:r w:rsidR="005D6A6E" w:rsidRPr="00C859A4">
        <w:rPr>
          <w:i/>
          <w:iCs/>
          <w:sz w:val="28"/>
          <w:szCs w:val="28"/>
        </w:rPr>
        <w:t>Дайте</w:t>
      </w:r>
      <w:r w:rsidRPr="00C859A4">
        <w:rPr>
          <w:i/>
          <w:iCs/>
          <w:sz w:val="28"/>
          <w:szCs w:val="28"/>
        </w:rPr>
        <w:t xml:space="preserve"> определение осуществлению субъективного гражданского права, укажите, каковы его пределы. </w:t>
      </w:r>
    </w:p>
    <w:p w14:paraId="575CF556" w14:textId="5D975D41" w:rsidR="0001772F" w:rsidRPr="00C859A4" w:rsidRDefault="0001772F" w:rsidP="0001772F">
      <w:pPr>
        <w:ind w:firstLine="720"/>
        <w:jc w:val="both"/>
        <w:rPr>
          <w:i/>
          <w:iCs/>
          <w:sz w:val="28"/>
          <w:szCs w:val="28"/>
        </w:rPr>
      </w:pPr>
      <w:r w:rsidRPr="00C859A4">
        <w:rPr>
          <w:i/>
          <w:iCs/>
          <w:sz w:val="28"/>
          <w:szCs w:val="28"/>
        </w:rPr>
        <w:t xml:space="preserve">2. В чем заключается право субъекта на ведение </w:t>
      </w:r>
      <w:r w:rsidR="005D6A6E" w:rsidRPr="00C859A4">
        <w:rPr>
          <w:i/>
          <w:iCs/>
          <w:sz w:val="28"/>
          <w:szCs w:val="28"/>
        </w:rPr>
        <w:t>предпринимательской</w:t>
      </w:r>
      <w:r w:rsidRPr="00C859A4">
        <w:rPr>
          <w:i/>
          <w:iCs/>
          <w:sz w:val="28"/>
          <w:szCs w:val="28"/>
        </w:rPr>
        <w:t xml:space="preserve">̆ деятельности и какие </w:t>
      </w:r>
      <w:r w:rsidR="005D6A6E" w:rsidRPr="00C859A4">
        <w:rPr>
          <w:i/>
          <w:iCs/>
          <w:sz w:val="28"/>
          <w:szCs w:val="28"/>
        </w:rPr>
        <w:t>действия</w:t>
      </w:r>
      <w:r w:rsidRPr="00C859A4">
        <w:rPr>
          <w:i/>
          <w:iCs/>
          <w:sz w:val="28"/>
          <w:szCs w:val="28"/>
        </w:rPr>
        <w:t xml:space="preserve"> для осуществления права на ведение </w:t>
      </w:r>
      <w:r w:rsidR="005D6A6E" w:rsidRPr="00C859A4">
        <w:rPr>
          <w:i/>
          <w:iCs/>
          <w:sz w:val="28"/>
          <w:szCs w:val="28"/>
        </w:rPr>
        <w:t>предпринимательской</w:t>
      </w:r>
      <w:r w:rsidRPr="00C859A4">
        <w:rPr>
          <w:i/>
          <w:iCs/>
          <w:sz w:val="28"/>
          <w:szCs w:val="28"/>
        </w:rPr>
        <w:t xml:space="preserve">̆ деятельности совершали участники </w:t>
      </w:r>
      <w:r w:rsidR="005D6A6E" w:rsidRPr="00C859A4">
        <w:rPr>
          <w:i/>
          <w:iCs/>
          <w:sz w:val="28"/>
          <w:szCs w:val="28"/>
        </w:rPr>
        <w:t>приведённой</w:t>
      </w:r>
      <w:r w:rsidRPr="00C859A4">
        <w:rPr>
          <w:i/>
          <w:iCs/>
          <w:sz w:val="28"/>
          <w:szCs w:val="28"/>
        </w:rPr>
        <w:t xml:space="preserve">̆ ситуации? </w:t>
      </w:r>
    </w:p>
    <w:p w14:paraId="243CCA4C" w14:textId="17290B94" w:rsidR="0001772F" w:rsidRPr="00C859A4" w:rsidRDefault="0001772F" w:rsidP="0001772F">
      <w:pPr>
        <w:ind w:firstLine="720"/>
        <w:jc w:val="both"/>
        <w:rPr>
          <w:i/>
          <w:iCs/>
          <w:sz w:val="28"/>
          <w:szCs w:val="28"/>
        </w:rPr>
      </w:pPr>
      <w:r w:rsidRPr="00C859A4">
        <w:rPr>
          <w:i/>
          <w:iCs/>
          <w:sz w:val="28"/>
          <w:szCs w:val="28"/>
        </w:rPr>
        <w:t xml:space="preserve">3. Является ли осуществлением права на ведение </w:t>
      </w:r>
      <w:r w:rsidR="005D6A6E" w:rsidRPr="00C859A4">
        <w:rPr>
          <w:i/>
          <w:iCs/>
          <w:sz w:val="28"/>
          <w:szCs w:val="28"/>
        </w:rPr>
        <w:t>предпринимательской</w:t>
      </w:r>
      <w:r w:rsidRPr="00C859A4">
        <w:rPr>
          <w:i/>
          <w:iCs/>
          <w:sz w:val="28"/>
          <w:szCs w:val="28"/>
        </w:rPr>
        <w:t xml:space="preserve">̆ деятельности работа в качестве и продавца, и ИП? </w:t>
      </w:r>
    </w:p>
    <w:p w14:paraId="4B298838" w14:textId="06597959" w:rsidR="0001772F" w:rsidRPr="00C859A4" w:rsidRDefault="0001772F" w:rsidP="0001772F">
      <w:pPr>
        <w:ind w:firstLine="720"/>
        <w:jc w:val="both"/>
        <w:rPr>
          <w:i/>
          <w:iCs/>
          <w:sz w:val="28"/>
          <w:szCs w:val="28"/>
        </w:rPr>
      </w:pPr>
      <w:r w:rsidRPr="00C859A4">
        <w:rPr>
          <w:i/>
          <w:iCs/>
          <w:sz w:val="28"/>
          <w:szCs w:val="28"/>
        </w:rPr>
        <w:t xml:space="preserve">4. Является ли деятельность </w:t>
      </w:r>
      <w:proofErr w:type="spellStart"/>
      <w:r w:rsidRPr="00C859A4">
        <w:rPr>
          <w:i/>
          <w:iCs/>
          <w:sz w:val="28"/>
          <w:szCs w:val="28"/>
        </w:rPr>
        <w:t>Хрисанова</w:t>
      </w:r>
      <w:proofErr w:type="spellEnd"/>
      <w:r w:rsidRPr="00C859A4">
        <w:rPr>
          <w:i/>
          <w:iCs/>
          <w:sz w:val="28"/>
          <w:szCs w:val="28"/>
        </w:rPr>
        <w:t xml:space="preserve"> на рынке злоупотреблением правом на ведение </w:t>
      </w:r>
      <w:r w:rsidR="005D6A6E" w:rsidRPr="00C859A4">
        <w:rPr>
          <w:i/>
          <w:iCs/>
          <w:sz w:val="28"/>
          <w:szCs w:val="28"/>
        </w:rPr>
        <w:t>предпринимательской</w:t>
      </w:r>
      <w:r w:rsidRPr="00C859A4">
        <w:rPr>
          <w:i/>
          <w:iCs/>
          <w:sz w:val="28"/>
          <w:szCs w:val="28"/>
        </w:rPr>
        <w:t xml:space="preserve">̆ деятельности? </w:t>
      </w:r>
    </w:p>
    <w:p w14:paraId="19CC9EDD" w14:textId="77777777" w:rsidR="0001772F" w:rsidRPr="00C859A4" w:rsidRDefault="0001772F" w:rsidP="00D2544F">
      <w:pPr>
        <w:pStyle w:val="1-21"/>
        <w:tabs>
          <w:tab w:val="left" w:pos="426"/>
        </w:tabs>
        <w:spacing w:line="360" w:lineRule="auto"/>
        <w:ind w:left="0" w:right="-36" w:firstLine="0"/>
        <w:jc w:val="both"/>
        <w:rPr>
          <w:sz w:val="28"/>
          <w:szCs w:val="28"/>
        </w:rPr>
      </w:pPr>
    </w:p>
    <w:p w14:paraId="7CE1C9BC" w14:textId="77777777" w:rsidR="00A62EDD" w:rsidRPr="007E732D" w:rsidRDefault="00A62EDD" w:rsidP="00A62EDD">
      <w:pPr>
        <w:widowControl w:val="0"/>
        <w:spacing w:line="276" w:lineRule="auto"/>
        <w:ind w:firstLine="709"/>
        <w:jc w:val="center"/>
        <w:outlineLvl w:val="0"/>
        <w:rPr>
          <w:rFonts w:eastAsia="Calibri"/>
          <w:b/>
          <w:bCs/>
          <w:sz w:val="28"/>
          <w:szCs w:val="28"/>
        </w:rPr>
      </w:pPr>
      <w:bookmarkStart w:id="52" w:name="_Toc105591685"/>
      <w:bookmarkStart w:id="53" w:name="_Toc105598597"/>
      <w:r w:rsidRPr="007E732D">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7E732D">
        <w:rPr>
          <w:rFonts w:eastAsia="Calibri"/>
          <w:b/>
          <w:bCs/>
          <w:sz w:val="28"/>
          <w:szCs w:val="28"/>
        </w:rPr>
        <w:t>сформированности</w:t>
      </w:r>
      <w:proofErr w:type="spellEnd"/>
      <w:r w:rsidRPr="007E732D">
        <w:rPr>
          <w:rFonts w:eastAsia="Calibri"/>
          <w:b/>
          <w:bCs/>
          <w:sz w:val="28"/>
          <w:szCs w:val="28"/>
        </w:rPr>
        <w:t xml:space="preserve"> компетенций студентов</w:t>
      </w:r>
      <w:bookmarkEnd w:id="52"/>
      <w:bookmarkEnd w:id="53"/>
    </w:p>
    <w:p w14:paraId="7D0524D5" w14:textId="3218FD21" w:rsidR="00A62EDD" w:rsidRPr="007E732D" w:rsidRDefault="007E732D" w:rsidP="007E732D">
      <w:pPr>
        <w:spacing w:line="276" w:lineRule="auto"/>
        <w:ind w:left="142" w:firstLine="567"/>
        <w:jc w:val="both"/>
        <w:rPr>
          <w:sz w:val="28"/>
          <w:szCs w:val="28"/>
        </w:rPr>
      </w:pPr>
      <w:r w:rsidRPr="007E732D">
        <w:rPr>
          <w:sz w:val="28"/>
          <w:szCs w:val="28"/>
        </w:rPr>
        <w:lastRenderedPageBreak/>
        <w:t xml:space="preserve">1. </w:t>
      </w:r>
      <w:r w:rsidR="00A62EDD" w:rsidRPr="007E732D">
        <w:rPr>
          <w:sz w:val="28"/>
          <w:szCs w:val="28"/>
        </w:rPr>
        <w:t>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p>
    <w:p w14:paraId="4963032D" w14:textId="77777777" w:rsidR="00A62EDD" w:rsidRPr="00A62EDD" w:rsidRDefault="00A62EDD" w:rsidP="00A62EDD">
      <w:pPr>
        <w:spacing w:line="276" w:lineRule="auto"/>
        <w:ind w:left="1069"/>
        <w:contextualSpacing/>
        <w:jc w:val="both"/>
        <w:rPr>
          <w:sz w:val="28"/>
          <w:szCs w:val="28"/>
        </w:rPr>
      </w:pPr>
    </w:p>
    <w:p w14:paraId="2FA067E9" w14:textId="77777777" w:rsidR="009B06BD"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4FA2CC85" w:rsidR="009B06BD" w:rsidRDefault="009B06BD" w:rsidP="006A26E4">
      <w:pPr>
        <w:pStyle w:val="110"/>
        <w:numPr>
          <w:ilvl w:val="0"/>
          <w:numId w:val="19"/>
        </w:numPr>
        <w:tabs>
          <w:tab w:val="left" w:pos="426"/>
        </w:tabs>
        <w:spacing w:before="120" w:after="120"/>
      </w:pPr>
      <w:bookmarkStart w:id="54" w:name="_Toc105591686"/>
      <w:bookmarkStart w:id="55" w:name="_Toc105598598"/>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54"/>
      <w:bookmarkEnd w:id="55"/>
    </w:p>
    <w:p w14:paraId="1F2AF51D" w14:textId="7C1FDB13" w:rsidR="009B06BD" w:rsidRDefault="0009690C" w:rsidP="006A6B6A">
      <w:pPr>
        <w:spacing w:after="240"/>
        <w:rPr>
          <w:b/>
          <w:sz w:val="28"/>
        </w:rPr>
      </w:pPr>
      <w:r>
        <w:rPr>
          <w:b/>
          <w:sz w:val="28"/>
        </w:rPr>
        <w:t xml:space="preserve">Нормативные </w:t>
      </w:r>
      <w:r w:rsidR="005D6A6E">
        <w:rPr>
          <w:b/>
          <w:sz w:val="28"/>
        </w:rPr>
        <w:t xml:space="preserve">правовые </w:t>
      </w:r>
      <w:r>
        <w:rPr>
          <w:b/>
          <w:sz w:val="28"/>
        </w:rPr>
        <w:t>акты</w:t>
      </w:r>
    </w:p>
    <w:p w14:paraId="6D2458F7" w14:textId="77777777" w:rsidR="00A62EDD" w:rsidRDefault="00A62EDD" w:rsidP="006A6B6A">
      <w:pPr>
        <w:spacing w:after="240"/>
        <w:rPr>
          <w:b/>
          <w:sz w:val="28"/>
        </w:rPr>
      </w:pPr>
    </w:p>
    <w:p w14:paraId="37037D3A" w14:textId="77777777" w:rsidR="004B050C" w:rsidRPr="00727DB8" w:rsidRDefault="004B050C" w:rsidP="004B050C">
      <w:pPr>
        <w:pStyle w:val="af2"/>
        <w:numPr>
          <w:ilvl w:val="0"/>
          <w:numId w:val="5"/>
        </w:numPr>
        <w:spacing w:after="240" w:line="276" w:lineRule="auto"/>
        <w:ind w:left="0" w:firstLine="284"/>
        <w:jc w:val="both"/>
        <w:rPr>
          <w:b/>
          <w:sz w:val="28"/>
          <w:szCs w:val="28"/>
        </w:rPr>
      </w:pPr>
      <w:r w:rsidRPr="00727DB8">
        <w:rPr>
          <w:sz w:val="28"/>
          <w:szCs w:val="28"/>
        </w:rPr>
        <w:t>Конституция</w:t>
      </w:r>
      <w:r w:rsidRPr="00727DB8">
        <w:rPr>
          <w:spacing w:val="1"/>
          <w:sz w:val="28"/>
          <w:szCs w:val="28"/>
        </w:rPr>
        <w:t xml:space="preserve"> </w:t>
      </w:r>
      <w:r w:rsidRPr="00727DB8">
        <w:rPr>
          <w:sz w:val="28"/>
          <w:szCs w:val="28"/>
        </w:rPr>
        <w:t>Российской</w:t>
      </w:r>
      <w:r w:rsidRPr="00727DB8">
        <w:rPr>
          <w:spacing w:val="1"/>
          <w:sz w:val="28"/>
          <w:szCs w:val="28"/>
        </w:rPr>
        <w:t xml:space="preserve"> </w:t>
      </w:r>
      <w:r w:rsidRPr="00727DB8">
        <w:rPr>
          <w:sz w:val="28"/>
          <w:szCs w:val="28"/>
        </w:rPr>
        <w:t>Федерации</w:t>
      </w:r>
      <w:r w:rsidRPr="00727DB8">
        <w:rPr>
          <w:spacing w:val="1"/>
          <w:sz w:val="28"/>
          <w:szCs w:val="28"/>
        </w:rPr>
        <w:t xml:space="preserve"> </w:t>
      </w:r>
      <w:r w:rsidRPr="00727DB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14" w:tgtFrame="_blank" w:tooltip="&lt;div class=&quot;doc www&quot;&gt;&lt;span class=&quot;aligner&quot;&gt;&lt;div class=&quot;icon listDocWWW-16&quot;&gt;&lt;/div&gt;&lt;/span&gt;http://www.pravo.gov.ru&lt;/div&gt;" w:history="1">
        <w:r w:rsidRPr="00727DB8">
          <w:rPr>
            <w:rStyle w:val="af"/>
            <w:sz w:val="28"/>
            <w:szCs w:val="28"/>
          </w:rPr>
          <w:t>http://www.pravo.gov.ru</w:t>
        </w:r>
      </w:hyperlink>
      <w:r w:rsidRPr="00727DB8">
        <w:rPr>
          <w:sz w:val="28"/>
          <w:szCs w:val="28"/>
        </w:rPr>
        <w:t xml:space="preserve">, 04.07.2020. </w:t>
      </w:r>
    </w:p>
    <w:p w14:paraId="1BE7EDFE" w14:textId="77777777" w:rsidR="004B050C" w:rsidRPr="00A77764" w:rsidRDefault="004B050C" w:rsidP="004B050C">
      <w:pPr>
        <w:pStyle w:val="af2"/>
        <w:numPr>
          <w:ilvl w:val="0"/>
          <w:numId w:val="5"/>
        </w:numPr>
        <w:tabs>
          <w:tab w:val="left" w:pos="851"/>
        </w:tabs>
        <w:spacing w:after="200" w:line="360" w:lineRule="auto"/>
        <w:ind w:left="0" w:firstLine="284"/>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2BA1FB65" w14:textId="77777777" w:rsidR="004B050C" w:rsidRDefault="004B050C" w:rsidP="004B050C">
      <w:pPr>
        <w:pStyle w:val="af2"/>
        <w:numPr>
          <w:ilvl w:val="0"/>
          <w:numId w:val="5"/>
        </w:numPr>
        <w:spacing w:line="276" w:lineRule="auto"/>
        <w:ind w:left="0" w:firstLine="284"/>
        <w:jc w:val="both"/>
        <w:rPr>
          <w:sz w:val="28"/>
          <w:szCs w:val="28"/>
        </w:rPr>
      </w:pPr>
      <w:r w:rsidRPr="00727DB8">
        <w:rPr>
          <w:sz w:val="28"/>
          <w:szCs w:val="28"/>
        </w:rPr>
        <w:t>"Гражданский кодекс Российской Федерации (часть вторая)" от 26.01.1996 № 14-ФЗ (ред. от 01.07.2021, с изм. от 08.07.2021</w:t>
      </w:r>
      <w:proofErr w:type="gramStart"/>
      <w:r w:rsidRPr="00727DB8">
        <w:rPr>
          <w:sz w:val="28"/>
          <w:szCs w:val="28"/>
        </w:rPr>
        <w:t>)  (</w:t>
      </w:r>
      <w:proofErr w:type="gramEnd"/>
      <w:r w:rsidRPr="00727DB8">
        <w:rPr>
          <w:sz w:val="28"/>
          <w:szCs w:val="28"/>
        </w:rPr>
        <w:t>с изм. и доп., вступ. в силу с 01.01.2022) //</w:t>
      </w:r>
      <w:r w:rsidRPr="00727DB8">
        <w:rPr>
          <w:spacing w:val="1"/>
          <w:sz w:val="28"/>
          <w:szCs w:val="28"/>
        </w:rPr>
        <w:t xml:space="preserve"> </w:t>
      </w:r>
      <w:r w:rsidRPr="00727DB8">
        <w:rPr>
          <w:sz w:val="28"/>
          <w:szCs w:val="28"/>
        </w:rPr>
        <w:t>Собрание</w:t>
      </w:r>
      <w:r w:rsidRPr="00727DB8">
        <w:rPr>
          <w:spacing w:val="1"/>
          <w:sz w:val="28"/>
          <w:szCs w:val="28"/>
        </w:rPr>
        <w:t xml:space="preserve"> </w:t>
      </w:r>
      <w:r w:rsidRPr="00727DB8">
        <w:rPr>
          <w:sz w:val="28"/>
          <w:szCs w:val="28"/>
        </w:rPr>
        <w:t>законодательства</w:t>
      </w:r>
      <w:r w:rsidRPr="00727DB8">
        <w:rPr>
          <w:spacing w:val="-2"/>
          <w:sz w:val="28"/>
          <w:szCs w:val="28"/>
        </w:rPr>
        <w:t xml:space="preserve"> </w:t>
      </w:r>
      <w:r w:rsidRPr="00727DB8">
        <w:rPr>
          <w:sz w:val="28"/>
          <w:szCs w:val="28"/>
        </w:rPr>
        <w:t>Российской Федерации.29.01.1996.</w:t>
      </w:r>
      <w:r w:rsidRPr="00727DB8">
        <w:rPr>
          <w:spacing w:val="-4"/>
          <w:sz w:val="28"/>
          <w:szCs w:val="28"/>
        </w:rPr>
        <w:t xml:space="preserve"> </w:t>
      </w:r>
      <w:r w:rsidRPr="00727DB8">
        <w:rPr>
          <w:sz w:val="28"/>
          <w:szCs w:val="28"/>
        </w:rPr>
        <w:t>№5 Ст.</w:t>
      </w:r>
      <w:r w:rsidRPr="00727DB8">
        <w:rPr>
          <w:spacing w:val="-1"/>
          <w:sz w:val="28"/>
          <w:szCs w:val="28"/>
        </w:rPr>
        <w:t xml:space="preserve"> </w:t>
      </w:r>
      <w:r w:rsidRPr="00727DB8">
        <w:rPr>
          <w:sz w:val="28"/>
          <w:szCs w:val="28"/>
        </w:rPr>
        <w:t>410.</w:t>
      </w:r>
    </w:p>
    <w:p w14:paraId="00362E88" w14:textId="77777777" w:rsidR="004B050C" w:rsidRPr="0071020F" w:rsidRDefault="004B050C" w:rsidP="004B050C">
      <w:pPr>
        <w:pStyle w:val="af2"/>
        <w:numPr>
          <w:ilvl w:val="0"/>
          <w:numId w:val="5"/>
        </w:numPr>
        <w:spacing w:line="276" w:lineRule="auto"/>
        <w:ind w:left="0" w:firstLine="284"/>
        <w:jc w:val="both"/>
        <w:rPr>
          <w:sz w:val="28"/>
          <w:szCs w:val="28"/>
        </w:rPr>
      </w:pPr>
      <w:r w:rsidRPr="00891C23">
        <w:rPr>
          <w:sz w:val="28"/>
          <w:szCs w:val="28"/>
        </w:rPr>
        <w:t>Арбитражный процессуальный кодекс Российской Федерации от 24</w:t>
      </w:r>
      <w:r w:rsidRPr="00891C23">
        <w:rPr>
          <w:rFonts w:eastAsia="Calibri"/>
          <w:sz w:val="28"/>
          <w:szCs w:val="28"/>
        </w:rPr>
        <w:t xml:space="preserve">.07. 2002 №95-ФЗ </w:t>
      </w:r>
      <w:r w:rsidRPr="00891C23">
        <w:rPr>
          <w:color w:val="000000"/>
          <w:sz w:val="26"/>
          <w:szCs w:val="26"/>
        </w:rPr>
        <w:t xml:space="preserve">(ред. от 30.12.2021) (с изм. и доп., вступ. в силу с 10.01.2022) </w:t>
      </w:r>
      <w:r w:rsidRPr="00891C23">
        <w:rPr>
          <w:rFonts w:eastAsia="Calibri"/>
          <w:sz w:val="28"/>
          <w:szCs w:val="28"/>
        </w:rPr>
        <w:t>// Российская газета от 27.07.2002, № 137.</w:t>
      </w:r>
    </w:p>
    <w:p w14:paraId="39A3CCE8" w14:textId="77777777" w:rsidR="004B050C" w:rsidRDefault="004B050C" w:rsidP="004B050C">
      <w:pPr>
        <w:pStyle w:val="af2"/>
        <w:numPr>
          <w:ilvl w:val="0"/>
          <w:numId w:val="5"/>
        </w:numPr>
        <w:spacing w:line="276" w:lineRule="auto"/>
        <w:ind w:left="0" w:firstLine="284"/>
        <w:jc w:val="both"/>
        <w:rPr>
          <w:sz w:val="28"/>
          <w:szCs w:val="28"/>
        </w:rPr>
      </w:pPr>
      <w:r w:rsidRPr="005D6A6E">
        <w:rPr>
          <w:sz w:val="28"/>
          <w:szCs w:val="28"/>
        </w:rPr>
        <w:t>"Семейный кодекс Российской Федерации" от 29.12.1995 N 223-ФЗ (ред. от 02.07.2021) // "Российская газета", N 17, 27.01.1996.</w:t>
      </w:r>
    </w:p>
    <w:p w14:paraId="5BF8AE48" w14:textId="77777777" w:rsidR="004B050C" w:rsidRPr="005D6A6E" w:rsidRDefault="004B050C" w:rsidP="004B050C">
      <w:pPr>
        <w:pStyle w:val="af2"/>
        <w:numPr>
          <w:ilvl w:val="0"/>
          <w:numId w:val="5"/>
        </w:numPr>
        <w:spacing w:line="276" w:lineRule="auto"/>
        <w:ind w:left="0" w:firstLine="284"/>
        <w:jc w:val="both"/>
        <w:rPr>
          <w:sz w:val="28"/>
          <w:szCs w:val="28"/>
        </w:rPr>
      </w:pPr>
      <w:r w:rsidRPr="005D6A6E">
        <w:rPr>
          <w:rFonts w:eastAsia="Calibri"/>
          <w:sz w:val="28"/>
          <w:szCs w:val="28"/>
        </w:rPr>
        <w:t>"Гражданский процессуальный кодекс Российской Федерации" от 14.11.2002 N 138-ФЗ (ред. от 16.04.2022) // "Собрание законодательства РФ", 18.11.2002, N 46, ст. 4532</w:t>
      </w:r>
      <w:r>
        <w:rPr>
          <w:rFonts w:eastAsia="Calibri"/>
          <w:sz w:val="28"/>
          <w:szCs w:val="28"/>
        </w:rPr>
        <w:t>.</w:t>
      </w:r>
    </w:p>
    <w:p w14:paraId="58451249" w14:textId="77777777" w:rsidR="005D6A6E" w:rsidRPr="005D6A6E" w:rsidRDefault="005D6A6E" w:rsidP="0038583D">
      <w:pPr>
        <w:spacing w:line="276" w:lineRule="auto"/>
        <w:ind w:firstLine="284"/>
        <w:jc w:val="both"/>
        <w:rPr>
          <w:sz w:val="28"/>
          <w:szCs w:val="28"/>
        </w:rPr>
      </w:pPr>
    </w:p>
    <w:p w14:paraId="099B0024" w14:textId="77777777" w:rsidR="0072508F" w:rsidRDefault="0072508F" w:rsidP="0038583D">
      <w:pPr>
        <w:pStyle w:val="110"/>
        <w:tabs>
          <w:tab w:val="left" w:pos="993"/>
        </w:tabs>
        <w:spacing w:before="165" w:after="120"/>
        <w:ind w:left="0" w:right="-34" w:firstLine="284"/>
        <w:jc w:val="left"/>
      </w:pPr>
      <w:bookmarkStart w:id="56" w:name="_Toc90023702"/>
      <w:bookmarkStart w:id="57" w:name="_Toc90042618"/>
      <w:bookmarkStart w:id="58" w:name="_Toc105591687"/>
      <w:bookmarkStart w:id="59" w:name="_Toc105598599"/>
      <w:r>
        <w:t>Основная:</w:t>
      </w:r>
      <w:bookmarkEnd w:id="56"/>
      <w:bookmarkEnd w:id="57"/>
      <w:bookmarkEnd w:id="58"/>
      <w:bookmarkEnd w:id="59"/>
    </w:p>
    <w:p w14:paraId="5A55668F" w14:textId="69BB244B" w:rsidR="00EB03CA" w:rsidRPr="00EB03CA" w:rsidRDefault="00EB03CA" w:rsidP="0038583D">
      <w:pPr>
        <w:ind w:firstLine="284"/>
        <w:jc w:val="both"/>
        <w:rPr>
          <w:sz w:val="28"/>
          <w:szCs w:val="28"/>
        </w:rPr>
      </w:pPr>
    </w:p>
    <w:p w14:paraId="5B1330CA" w14:textId="77777777" w:rsidR="004B050C" w:rsidRPr="00C34713" w:rsidRDefault="004B050C" w:rsidP="004B050C">
      <w:pPr>
        <w:widowControl w:val="0"/>
        <w:spacing w:line="276" w:lineRule="auto"/>
        <w:jc w:val="both"/>
        <w:rPr>
          <w:color w:val="000000" w:themeColor="text1"/>
          <w:sz w:val="28"/>
          <w:szCs w:val="28"/>
          <w:shd w:val="clear" w:color="auto" w:fill="FFFFFF"/>
          <w:lang w:bidi="ru-RU"/>
        </w:rPr>
      </w:pPr>
      <w:bookmarkStart w:id="60" w:name="_Hlk43415673"/>
      <w:r w:rsidRPr="00793086">
        <w:rPr>
          <w:color w:val="000000" w:themeColor="text1"/>
          <w:sz w:val="28"/>
          <w:szCs w:val="28"/>
        </w:rPr>
        <w:t xml:space="preserve">7. </w:t>
      </w:r>
      <w:bookmarkEnd w:id="60"/>
      <w:r w:rsidRPr="00C34713">
        <w:rPr>
          <w:color w:val="000000" w:themeColor="text1"/>
          <w:sz w:val="28"/>
          <w:szCs w:val="28"/>
          <w:lang w:bidi="ru-RU"/>
        </w:rPr>
        <w:t xml:space="preserve">Соснин, Э. А. Осмысленная научная деятельность: диссертанту — о жизни знаний, защищаемых в форме </w:t>
      </w:r>
      <w:proofErr w:type="gramStart"/>
      <w:r w:rsidRPr="00C34713">
        <w:rPr>
          <w:color w:val="000000" w:themeColor="text1"/>
          <w:sz w:val="28"/>
          <w:szCs w:val="28"/>
          <w:lang w:bidi="ru-RU"/>
        </w:rPr>
        <w:t>положений :</w:t>
      </w:r>
      <w:proofErr w:type="gramEnd"/>
      <w:r w:rsidRPr="00C34713">
        <w:rPr>
          <w:color w:val="000000" w:themeColor="text1"/>
          <w:sz w:val="28"/>
          <w:szCs w:val="28"/>
          <w:lang w:bidi="ru-RU"/>
        </w:rPr>
        <w:t xml:space="preserve"> монография / Э. А. Соснин, Б. Н. </w:t>
      </w:r>
      <w:proofErr w:type="spellStart"/>
      <w:r w:rsidRPr="00C34713">
        <w:rPr>
          <w:color w:val="000000" w:themeColor="text1"/>
          <w:sz w:val="28"/>
          <w:szCs w:val="28"/>
          <w:lang w:bidi="ru-RU"/>
        </w:rPr>
        <w:t>Пойзнер</w:t>
      </w:r>
      <w:proofErr w:type="spellEnd"/>
      <w:r w:rsidRPr="00C34713">
        <w:rPr>
          <w:color w:val="000000" w:themeColor="text1"/>
          <w:sz w:val="28"/>
          <w:szCs w:val="28"/>
          <w:lang w:bidi="ru-RU"/>
        </w:rPr>
        <w:t xml:space="preserve"> ; под ред. А. В. Войцеховского. - </w:t>
      </w:r>
      <w:proofErr w:type="gramStart"/>
      <w:r w:rsidRPr="00C34713">
        <w:rPr>
          <w:color w:val="000000" w:themeColor="text1"/>
          <w:sz w:val="28"/>
          <w:szCs w:val="28"/>
          <w:lang w:bidi="ru-RU"/>
        </w:rPr>
        <w:t>Москва :</w:t>
      </w:r>
      <w:proofErr w:type="gramEnd"/>
      <w:r w:rsidRPr="00C34713">
        <w:rPr>
          <w:color w:val="000000" w:themeColor="text1"/>
          <w:sz w:val="28"/>
          <w:szCs w:val="28"/>
          <w:lang w:bidi="ru-RU"/>
        </w:rPr>
        <w:t xml:space="preserve"> РИОР : ИНФРА-М, 2020. - 148 с. - (Научная мысль). – ЭБС </w:t>
      </w:r>
      <w:proofErr w:type="gramStart"/>
      <w:r w:rsidRPr="00C34713">
        <w:rPr>
          <w:color w:val="000000" w:themeColor="text1"/>
          <w:sz w:val="28"/>
          <w:szCs w:val="28"/>
          <w:lang w:val="en-US" w:bidi="ru-RU"/>
        </w:rPr>
        <w:t>ZNANIUM</w:t>
      </w:r>
      <w:r w:rsidRPr="00C34713">
        <w:rPr>
          <w:color w:val="000000" w:themeColor="text1"/>
          <w:sz w:val="28"/>
          <w:szCs w:val="28"/>
          <w:lang w:bidi="ru-RU"/>
        </w:rPr>
        <w:t>.</w:t>
      </w:r>
      <w:r w:rsidRPr="00C34713">
        <w:rPr>
          <w:color w:val="000000" w:themeColor="text1"/>
          <w:sz w:val="28"/>
          <w:szCs w:val="28"/>
          <w:lang w:val="en-US" w:bidi="ru-RU"/>
        </w:rPr>
        <w:t>com</w:t>
      </w:r>
      <w:r w:rsidRPr="00C34713">
        <w:rPr>
          <w:color w:val="000000" w:themeColor="text1"/>
          <w:sz w:val="28"/>
          <w:szCs w:val="28"/>
          <w:lang w:bidi="ru-RU"/>
        </w:rPr>
        <w:t>.–</w:t>
      </w:r>
      <w:proofErr w:type="gramEnd"/>
      <w:r w:rsidRPr="00C34713">
        <w:rPr>
          <w:color w:val="000000" w:themeColor="text1"/>
          <w:sz w:val="28"/>
          <w:szCs w:val="28"/>
          <w:lang w:bidi="ru-RU"/>
        </w:rPr>
        <w:t xml:space="preserve"> URL: </w:t>
      </w:r>
      <w:r w:rsidRPr="00C34713">
        <w:rPr>
          <w:color w:val="000000" w:themeColor="text1"/>
          <w:sz w:val="28"/>
          <w:szCs w:val="28"/>
          <w:u w:val="single"/>
          <w:lang w:bidi="ru-RU"/>
        </w:rPr>
        <w:lastRenderedPageBreak/>
        <w:t>https://znanium.com/catalog/product/1036377</w:t>
      </w:r>
      <w:r w:rsidRPr="00C34713">
        <w:rPr>
          <w:color w:val="000000" w:themeColor="text1"/>
          <w:sz w:val="28"/>
          <w:szCs w:val="28"/>
          <w:lang w:bidi="ru-RU"/>
        </w:rPr>
        <w:t xml:space="preserve"> (дата обращения: 08.06.2022). - </w:t>
      </w:r>
      <w:proofErr w:type="gramStart"/>
      <w:r w:rsidRPr="00C34713">
        <w:rPr>
          <w:color w:val="000000" w:themeColor="text1"/>
          <w:sz w:val="28"/>
          <w:szCs w:val="28"/>
          <w:lang w:bidi="ru-RU"/>
        </w:rPr>
        <w:t>Текст :</w:t>
      </w:r>
      <w:proofErr w:type="gramEnd"/>
      <w:r w:rsidRPr="00C34713">
        <w:rPr>
          <w:color w:val="000000" w:themeColor="text1"/>
          <w:sz w:val="28"/>
          <w:szCs w:val="28"/>
          <w:lang w:bidi="ru-RU"/>
        </w:rPr>
        <w:t xml:space="preserve"> электронный.</w:t>
      </w:r>
      <w:r w:rsidRPr="00C34713">
        <w:rPr>
          <w:color w:val="000000" w:themeColor="text1"/>
          <w:sz w:val="28"/>
          <w:szCs w:val="28"/>
          <w:shd w:val="clear" w:color="auto" w:fill="FFFFFF"/>
          <w:lang w:bidi="ru-RU"/>
        </w:rPr>
        <w:t xml:space="preserve"> </w:t>
      </w:r>
    </w:p>
    <w:p w14:paraId="0A43A807" w14:textId="77777777" w:rsidR="004B050C" w:rsidRPr="00C34713" w:rsidRDefault="004B050C" w:rsidP="004B050C">
      <w:pPr>
        <w:widowControl w:val="0"/>
        <w:spacing w:line="276" w:lineRule="auto"/>
        <w:jc w:val="both"/>
        <w:rPr>
          <w:color w:val="000000" w:themeColor="text1"/>
          <w:sz w:val="28"/>
          <w:szCs w:val="28"/>
          <w:shd w:val="clear" w:color="auto" w:fill="FFFFFF"/>
          <w:lang w:bidi="ru-RU"/>
        </w:rPr>
      </w:pPr>
      <w:r w:rsidRPr="00C34713">
        <w:rPr>
          <w:color w:val="000000" w:themeColor="text1"/>
          <w:sz w:val="28"/>
          <w:szCs w:val="28"/>
          <w:lang w:bidi="ru-RU"/>
        </w:rPr>
        <w:t xml:space="preserve">8. </w:t>
      </w:r>
      <w:proofErr w:type="spellStart"/>
      <w:r w:rsidRPr="00C34713">
        <w:rPr>
          <w:color w:val="000000" w:themeColor="text1"/>
          <w:sz w:val="28"/>
          <w:szCs w:val="28"/>
          <w:lang w:bidi="ru-RU"/>
        </w:rPr>
        <w:t>Райзберг</w:t>
      </w:r>
      <w:proofErr w:type="spellEnd"/>
      <w:r w:rsidRPr="00C34713">
        <w:rPr>
          <w:color w:val="000000" w:themeColor="text1"/>
          <w:sz w:val="28"/>
          <w:szCs w:val="28"/>
          <w:lang w:bidi="ru-RU"/>
        </w:rPr>
        <w:t>, Б. А. </w:t>
      </w:r>
      <w:r w:rsidRPr="00C34713">
        <w:rPr>
          <w:bCs/>
          <w:color w:val="000000" w:themeColor="text1"/>
          <w:sz w:val="28"/>
          <w:szCs w:val="28"/>
          <w:bdr w:val="none" w:sz="0" w:space="0" w:color="auto" w:frame="1"/>
          <w:lang w:bidi="ru-RU"/>
        </w:rPr>
        <w:t>Диссертация</w:t>
      </w:r>
      <w:r w:rsidRPr="00C34713">
        <w:rPr>
          <w:color w:val="000000" w:themeColor="text1"/>
          <w:sz w:val="28"/>
          <w:szCs w:val="28"/>
          <w:lang w:bidi="ru-RU"/>
        </w:rPr>
        <w:t xml:space="preserve"> и ученая </w:t>
      </w:r>
      <w:proofErr w:type="gramStart"/>
      <w:r w:rsidRPr="00C34713">
        <w:rPr>
          <w:color w:val="000000" w:themeColor="text1"/>
          <w:sz w:val="28"/>
          <w:szCs w:val="28"/>
          <w:lang w:bidi="ru-RU"/>
        </w:rPr>
        <w:t>степень :</w:t>
      </w:r>
      <w:proofErr w:type="gramEnd"/>
      <w:r w:rsidRPr="00C34713">
        <w:rPr>
          <w:color w:val="000000" w:themeColor="text1"/>
          <w:sz w:val="28"/>
          <w:szCs w:val="28"/>
          <w:lang w:bidi="ru-RU"/>
        </w:rPr>
        <w:t xml:space="preserve"> научно-практическое пособие / Б.А. </w:t>
      </w:r>
      <w:proofErr w:type="spellStart"/>
      <w:r w:rsidRPr="00C34713">
        <w:rPr>
          <w:color w:val="000000" w:themeColor="text1"/>
          <w:sz w:val="28"/>
          <w:szCs w:val="28"/>
          <w:lang w:bidi="ru-RU"/>
        </w:rPr>
        <w:t>Райзберг</w:t>
      </w:r>
      <w:proofErr w:type="spellEnd"/>
      <w:r w:rsidRPr="00C34713">
        <w:rPr>
          <w:color w:val="000000" w:themeColor="text1"/>
          <w:sz w:val="28"/>
          <w:szCs w:val="28"/>
          <w:lang w:bidi="ru-RU"/>
        </w:rPr>
        <w:t xml:space="preserve">. — 11-е изд., </w:t>
      </w:r>
      <w:proofErr w:type="spellStart"/>
      <w:r w:rsidRPr="00C34713">
        <w:rPr>
          <w:color w:val="000000" w:themeColor="text1"/>
          <w:sz w:val="28"/>
          <w:szCs w:val="28"/>
          <w:lang w:bidi="ru-RU"/>
        </w:rPr>
        <w:t>перераб</w:t>
      </w:r>
      <w:proofErr w:type="spellEnd"/>
      <w:r w:rsidRPr="00C34713">
        <w:rPr>
          <w:color w:val="000000" w:themeColor="text1"/>
          <w:sz w:val="28"/>
          <w:szCs w:val="28"/>
          <w:lang w:bidi="ru-RU"/>
        </w:rPr>
        <w:t xml:space="preserve">. и доп. — </w:t>
      </w:r>
      <w:proofErr w:type="gramStart"/>
      <w:r w:rsidRPr="00C34713">
        <w:rPr>
          <w:color w:val="000000" w:themeColor="text1"/>
          <w:sz w:val="28"/>
          <w:szCs w:val="28"/>
          <w:lang w:bidi="ru-RU"/>
        </w:rPr>
        <w:t>Москва :</w:t>
      </w:r>
      <w:proofErr w:type="gramEnd"/>
      <w:r w:rsidRPr="00C34713">
        <w:rPr>
          <w:color w:val="000000" w:themeColor="text1"/>
          <w:sz w:val="28"/>
          <w:szCs w:val="28"/>
          <w:lang w:bidi="ru-RU"/>
        </w:rPr>
        <w:t xml:space="preserve"> ИНФРА-М, 2022. — 253 с. — (Менеджмент в науке). – ЭБС </w:t>
      </w:r>
      <w:r w:rsidRPr="00C34713">
        <w:rPr>
          <w:color w:val="000000" w:themeColor="text1"/>
          <w:sz w:val="28"/>
          <w:szCs w:val="28"/>
          <w:lang w:val="en-US" w:bidi="ru-RU"/>
        </w:rPr>
        <w:t>ZNANIUM</w:t>
      </w:r>
      <w:r w:rsidRPr="00C34713">
        <w:rPr>
          <w:color w:val="000000" w:themeColor="text1"/>
          <w:sz w:val="28"/>
          <w:szCs w:val="28"/>
          <w:lang w:bidi="ru-RU"/>
        </w:rPr>
        <w:t>.</w:t>
      </w:r>
      <w:r w:rsidRPr="00C34713">
        <w:rPr>
          <w:color w:val="000000" w:themeColor="text1"/>
          <w:sz w:val="28"/>
          <w:szCs w:val="28"/>
          <w:lang w:val="en-US" w:bidi="ru-RU"/>
        </w:rPr>
        <w:t>com</w:t>
      </w:r>
      <w:r w:rsidRPr="00C34713">
        <w:rPr>
          <w:color w:val="000000" w:themeColor="text1"/>
          <w:sz w:val="28"/>
          <w:szCs w:val="28"/>
          <w:lang w:bidi="ru-RU"/>
        </w:rPr>
        <w:t xml:space="preserve">.– URL: </w:t>
      </w:r>
      <w:hyperlink r:id="rId15" w:history="1">
        <w:r w:rsidRPr="00C34713">
          <w:rPr>
            <w:color w:val="000000" w:themeColor="text1"/>
            <w:sz w:val="28"/>
            <w:szCs w:val="28"/>
            <w:u w:val="single"/>
            <w:lang w:bidi="ru-RU"/>
          </w:rPr>
          <w:t>https://znanium.com/catalog/product/1854922</w:t>
        </w:r>
      </w:hyperlink>
      <w:r w:rsidRPr="00C34713">
        <w:rPr>
          <w:color w:val="000000" w:themeColor="text1"/>
          <w:sz w:val="28"/>
          <w:szCs w:val="28"/>
          <w:lang w:bidi="ru-RU"/>
        </w:rPr>
        <w:t xml:space="preserve"> (дата обращения: 08.06.2022). - </w:t>
      </w:r>
      <w:proofErr w:type="gramStart"/>
      <w:r w:rsidRPr="00C34713">
        <w:rPr>
          <w:color w:val="000000" w:themeColor="text1"/>
          <w:sz w:val="28"/>
          <w:szCs w:val="28"/>
          <w:lang w:bidi="ru-RU"/>
        </w:rPr>
        <w:t>Текст :</w:t>
      </w:r>
      <w:proofErr w:type="gramEnd"/>
      <w:r w:rsidRPr="00C34713">
        <w:rPr>
          <w:color w:val="000000" w:themeColor="text1"/>
          <w:sz w:val="28"/>
          <w:szCs w:val="28"/>
          <w:lang w:bidi="ru-RU"/>
        </w:rPr>
        <w:t xml:space="preserve"> электронный.</w:t>
      </w:r>
      <w:r w:rsidRPr="00C34713">
        <w:rPr>
          <w:color w:val="000000" w:themeColor="text1"/>
          <w:sz w:val="28"/>
          <w:szCs w:val="28"/>
          <w:shd w:val="clear" w:color="auto" w:fill="FFFFFF"/>
          <w:lang w:bidi="ru-RU"/>
        </w:rPr>
        <w:t xml:space="preserve"> </w:t>
      </w:r>
    </w:p>
    <w:p w14:paraId="6091C492" w14:textId="77777777" w:rsidR="004B050C" w:rsidRPr="00C34713" w:rsidRDefault="004B050C" w:rsidP="004B050C">
      <w:pPr>
        <w:widowControl w:val="0"/>
        <w:spacing w:line="276" w:lineRule="auto"/>
        <w:jc w:val="both"/>
        <w:rPr>
          <w:color w:val="000000" w:themeColor="text1"/>
          <w:sz w:val="28"/>
          <w:szCs w:val="28"/>
          <w:shd w:val="clear" w:color="auto" w:fill="FFFFFF"/>
          <w:lang w:bidi="ru-RU"/>
        </w:rPr>
      </w:pPr>
      <w:r w:rsidRPr="00C34713">
        <w:rPr>
          <w:color w:val="000000" w:themeColor="text1"/>
          <w:sz w:val="28"/>
          <w:szCs w:val="28"/>
          <w:shd w:val="clear" w:color="auto" w:fill="FFFFFF"/>
          <w:lang w:bidi="ru-RU"/>
        </w:rPr>
        <w:t xml:space="preserve">9. </w:t>
      </w:r>
      <w:r w:rsidRPr="00C34713">
        <w:rPr>
          <w:color w:val="000000" w:themeColor="text1"/>
          <w:sz w:val="28"/>
          <w:szCs w:val="28"/>
          <w:lang w:bidi="ru-RU"/>
        </w:rPr>
        <w:t> </w:t>
      </w:r>
      <w:proofErr w:type="spellStart"/>
      <w:r w:rsidRPr="00C34713">
        <w:rPr>
          <w:color w:val="000000" w:themeColor="text1"/>
          <w:sz w:val="28"/>
          <w:szCs w:val="28"/>
          <w:lang w:bidi="ru-RU"/>
        </w:rPr>
        <w:t>Райзберг</w:t>
      </w:r>
      <w:proofErr w:type="spellEnd"/>
      <w:r w:rsidRPr="00C34713">
        <w:rPr>
          <w:color w:val="000000" w:themeColor="text1"/>
          <w:sz w:val="28"/>
          <w:szCs w:val="28"/>
          <w:lang w:bidi="ru-RU"/>
        </w:rPr>
        <w:t>, Б. А. </w:t>
      </w:r>
      <w:r w:rsidRPr="00C34713">
        <w:rPr>
          <w:bCs/>
          <w:color w:val="000000" w:themeColor="text1"/>
          <w:sz w:val="28"/>
          <w:szCs w:val="28"/>
          <w:bdr w:val="none" w:sz="0" w:space="0" w:color="auto" w:frame="1"/>
          <w:lang w:bidi="ru-RU"/>
        </w:rPr>
        <w:t>Диссертация</w:t>
      </w:r>
      <w:r w:rsidRPr="00C34713">
        <w:rPr>
          <w:color w:val="000000" w:themeColor="text1"/>
          <w:sz w:val="28"/>
          <w:szCs w:val="28"/>
          <w:lang w:bidi="ru-RU"/>
        </w:rPr>
        <w:t> и ученая степень. Новые положения о защите и диссертационных советах с авторскими комментариями (пособие для соискателей</w:t>
      </w:r>
      <w:proofErr w:type="gramStart"/>
      <w:r w:rsidRPr="00C34713">
        <w:rPr>
          <w:color w:val="000000" w:themeColor="text1"/>
          <w:sz w:val="28"/>
          <w:szCs w:val="28"/>
          <w:lang w:bidi="ru-RU"/>
        </w:rPr>
        <w:t>) :</w:t>
      </w:r>
      <w:proofErr w:type="gramEnd"/>
      <w:r w:rsidRPr="00C34713">
        <w:rPr>
          <w:color w:val="000000" w:themeColor="text1"/>
          <w:sz w:val="28"/>
          <w:szCs w:val="28"/>
          <w:lang w:bidi="ru-RU"/>
        </w:rPr>
        <w:t xml:space="preserve"> научно-практическое пособие / Б.А. </w:t>
      </w:r>
      <w:proofErr w:type="spellStart"/>
      <w:r w:rsidRPr="00C34713">
        <w:rPr>
          <w:color w:val="000000" w:themeColor="text1"/>
          <w:sz w:val="28"/>
          <w:szCs w:val="28"/>
          <w:lang w:bidi="ru-RU"/>
        </w:rPr>
        <w:t>Райзберг</w:t>
      </w:r>
      <w:proofErr w:type="spellEnd"/>
      <w:r w:rsidRPr="00C34713">
        <w:rPr>
          <w:color w:val="000000" w:themeColor="text1"/>
          <w:sz w:val="28"/>
          <w:szCs w:val="28"/>
          <w:lang w:bidi="ru-RU"/>
        </w:rPr>
        <w:t xml:space="preserve">. — 11-е изд., </w:t>
      </w:r>
      <w:proofErr w:type="spellStart"/>
      <w:r w:rsidRPr="00C34713">
        <w:rPr>
          <w:color w:val="000000" w:themeColor="text1"/>
          <w:sz w:val="28"/>
          <w:szCs w:val="28"/>
          <w:lang w:bidi="ru-RU"/>
        </w:rPr>
        <w:t>перераб</w:t>
      </w:r>
      <w:proofErr w:type="spellEnd"/>
      <w:r w:rsidRPr="00C34713">
        <w:rPr>
          <w:color w:val="000000" w:themeColor="text1"/>
          <w:sz w:val="28"/>
          <w:szCs w:val="28"/>
          <w:lang w:bidi="ru-RU"/>
        </w:rPr>
        <w:t xml:space="preserve">. и доп. — </w:t>
      </w:r>
      <w:proofErr w:type="gramStart"/>
      <w:r w:rsidRPr="00C34713">
        <w:rPr>
          <w:color w:val="000000" w:themeColor="text1"/>
          <w:sz w:val="28"/>
          <w:szCs w:val="28"/>
          <w:lang w:bidi="ru-RU"/>
        </w:rPr>
        <w:t>Москва :</w:t>
      </w:r>
      <w:proofErr w:type="gramEnd"/>
      <w:r w:rsidRPr="00C34713">
        <w:rPr>
          <w:color w:val="000000" w:themeColor="text1"/>
          <w:sz w:val="28"/>
          <w:szCs w:val="28"/>
          <w:lang w:bidi="ru-RU"/>
        </w:rPr>
        <w:t xml:space="preserve"> ИНФРА-М, 2020. — 253 с. — (Менеджмент в науке). – ЭБС </w:t>
      </w:r>
      <w:r w:rsidRPr="00C34713">
        <w:rPr>
          <w:color w:val="000000" w:themeColor="text1"/>
          <w:sz w:val="28"/>
          <w:szCs w:val="28"/>
          <w:lang w:val="en-US" w:bidi="ru-RU"/>
        </w:rPr>
        <w:t>ZNANIUM</w:t>
      </w:r>
      <w:r w:rsidRPr="00C34713">
        <w:rPr>
          <w:color w:val="000000" w:themeColor="text1"/>
          <w:sz w:val="28"/>
          <w:szCs w:val="28"/>
          <w:lang w:bidi="ru-RU"/>
        </w:rPr>
        <w:t>.</w:t>
      </w:r>
      <w:r w:rsidRPr="00C34713">
        <w:rPr>
          <w:color w:val="000000" w:themeColor="text1"/>
          <w:sz w:val="28"/>
          <w:szCs w:val="28"/>
          <w:lang w:val="en-US" w:bidi="ru-RU"/>
        </w:rPr>
        <w:t>com</w:t>
      </w:r>
      <w:r w:rsidRPr="00C34713">
        <w:rPr>
          <w:color w:val="000000" w:themeColor="text1"/>
          <w:sz w:val="28"/>
          <w:szCs w:val="28"/>
          <w:lang w:bidi="ru-RU"/>
        </w:rPr>
        <w:t xml:space="preserve">.–  URL: </w:t>
      </w:r>
      <w:hyperlink r:id="rId16" w:history="1">
        <w:r w:rsidRPr="00C34713">
          <w:rPr>
            <w:color w:val="000000" w:themeColor="text1"/>
            <w:sz w:val="28"/>
            <w:szCs w:val="28"/>
            <w:u w:val="single"/>
            <w:lang w:bidi="ru-RU"/>
          </w:rPr>
          <w:t>https://znanium.com/catalog/product/1091081</w:t>
        </w:r>
      </w:hyperlink>
      <w:r w:rsidRPr="00C34713">
        <w:rPr>
          <w:color w:val="000000" w:themeColor="text1"/>
          <w:sz w:val="28"/>
          <w:szCs w:val="28"/>
          <w:lang w:bidi="ru-RU"/>
        </w:rPr>
        <w:t xml:space="preserve"> (дата обращения: 08.06.2022). - </w:t>
      </w:r>
      <w:proofErr w:type="gramStart"/>
      <w:r w:rsidRPr="00C34713">
        <w:rPr>
          <w:color w:val="000000" w:themeColor="text1"/>
          <w:sz w:val="28"/>
          <w:szCs w:val="28"/>
          <w:lang w:bidi="ru-RU"/>
        </w:rPr>
        <w:t>Текст :</w:t>
      </w:r>
      <w:proofErr w:type="gramEnd"/>
      <w:r w:rsidRPr="00C34713">
        <w:rPr>
          <w:color w:val="000000" w:themeColor="text1"/>
          <w:sz w:val="28"/>
          <w:szCs w:val="28"/>
          <w:lang w:bidi="ru-RU"/>
        </w:rPr>
        <w:t xml:space="preserve"> электронный.</w:t>
      </w:r>
      <w:r w:rsidRPr="00C34713">
        <w:rPr>
          <w:color w:val="000000" w:themeColor="text1"/>
          <w:sz w:val="28"/>
          <w:szCs w:val="28"/>
          <w:shd w:val="clear" w:color="auto" w:fill="FFFFFF"/>
          <w:lang w:bidi="ru-RU"/>
        </w:rPr>
        <w:t xml:space="preserve"> </w:t>
      </w:r>
    </w:p>
    <w:p w14:paraId="35C613D3" w14:textId="77777777" w:rsidR="007E732D" w:rsidRPr="00793086" w:rsidRDefault="007E732D" w:rsidP="007E732D">
      <w:pPr>
        <w:widowControl w:val="0"/>
        <w:spacing w:line="276" w:lineRule="auto"/>
        <w:jc w:val="both"/>
        <w:rPr>
          <w:color w:val="000000" w:themeColor="text1"/>
          <w:sz w:val="28"/>
          <w:szCs w:val="28"/>
          <w:shd w:val="clear" w:color="auto" w:fill="FFFFFF"/>
        </w:rPr>
      </w:pPr>
    </w:p>
    <w:p w14:paraId="0AF34439" w14:textId="77777777" w:rsidR="007E732D" w:rsidRPr="00793086" w:rsidRDefault="007E732D" w:rsidP="007E732D">
      <w:pPr>
        <w:tabs>
          <w:tab w:val="left" w:pos="993"/>
        </w:tabs>
        <w:spacing w:after="200" w:line="276" w:lineRule="auto"/>
        <w:ind w:right="-564" w:firstLine="284"/>
        <w:jc w:val="both"/>
        <w:rPr>
          <w:color w:val="000000" w:themeColor="text1"/>
          <w:sz w:val="28"/>
          <w:szCs w:val="28"/>
        </w:rPr>
      </w:pPr>
    </w:p>
    <w:p w14:paraId="318CE585" w14:textId="77777777" w:rsidR="007E732D" w:rsidRPr="00793086" w:rsidRDefault="007E732D" w:rsidP="007E732D">
      <w:pPr>
        <w:pStyle w:val="110"/>
        <w:tabs>
          <w:tab w:val="left" w:pos="993"/>
        </w:tabs>
        <w:spacing w:after="120" w:line="276" w:lineRule="auto"/>
        <w:ind w:left="0" w:right="-564" w:firstLine="284"/>
        <w:rPr>
          <w:color w:val="000000" w:themeColor="text1"/>
        </w:rPr>
      </w:pPr>
      <w:bookmarkStart w:id="61" w:name="_Toc90023703"/>
      <w:bookmarkStart w:id="62" w:name="_Toc90042619"/>
      <w:bookmarkStart w:id="63" w:name="_Toc105591688"/>
      <w:bookmarkStart w:id="64" w:name="_Toc105598600"/>
      <w:r w:rsidRPr="00793086">
        <w:rPr>
          <w:color w:val="000000" w:themeColor="text1"/>
        </w:rPr>
        <w:t>Дополнительная:</w:t>
      </w:r>
      <w:bookmarkEnd w:id="61"/>
      <w:bookmarkEnd w:id="62"/>
      <w:bookmarkEnd w:id="63"/>
      <w:bookmarkEnd w:id="64"/>
    </w:p>
    <w:p w14:paraId="006AA35A" w14:textId="77777777" w:rsidR="004B050C" w:rsidRPr="004B050C" w:rsidRDefault="004B050C" w:rsidP="004B050C">
      <w:pPr>
        <w:pStyle w:val="af2"/>
        <w:widowControl w:val="0"/>
        <w:spacing w:line="276" w:lineRule="auto"/>
        <w:ind w:left="142"/>
        <w:jc w:val="both"/>
        <w:rPr>
          <w:color w:val="000000" w:themeColor="text1"/>
          <w:sz w:val="28"/>
          <w:szCs w:val="28"/>
          <w:shd w:val="clear" w:color="auto" w:fill="FFFFFF"/>
          <w:lang w:bidi="ru-RU"/>
        </w:rPr>
      </w:pPr>
      <w:bookmarkStart w:id="65" w:name="_Toc105591689"/>
      <w:bookmarkStart w:id="66" w:name="_Toc105598601"/>
      <w:r w:rsidRPr="004B050C">
        <w:rPr>
          <w:color w:val="000000" w:themeColor="text1"/>
          <w:sz w:val="28"/>
          <w:szCs w:val="28"/>
          <w:lang w:bidi="ru-RU"/>
        </w:rPr>
        <w:t>10.</w:t>
      </w:r>
      <w:r w:rsidRPr="004B050C">
        <w:rPr>
          <w:b/>
          <w:color w:val="000000" w:themeColor="text1"/>
          <w:sz w:val="28"/>
          <w:szCs w:val="28"/>
          <w:lang w:bidi="ru-RU"/>
        </w:rPr>
        <w:t xml:space="preserve"> </w:t>
      </w:r>
      <w:r w:rsidRPr="004B050C">
        <w:rPr>
          <w:color w:val="000000" w:themeColor="text1"/>
          <w:sz w:val="28"/>
          <w:szCs w:val="28"/>
          <w:lang w:bidi="ru-RU"/>
        </w:rPr>
        <w:t xml:space="preserve">Наука в условиях </w:t>
      </w:r>
      <w:proofErr w:type="gramStart"/>
      <w:r w:rsidRPr="004B050C">
        <w:rPr>
          <w:color w:val="000000" w:themeColor="text1"/>
          <w:sz w:val="28"/>
          <w:szCs w:val="28"/>
          <w:lang w:bidi="ru-RU"/>
        </w:rPr>
        <w:t>глобализации :</w:t>
      </w:r>
      <w:proofErr w:type="gramEnd"/>
      <w:r w:rsidRPr="004B050C">
        <w:rPr>
          <w:color w:val="000000" w:themeColor="text1"/>
          <w:sz w:val="28"/>
          <w:szCs w:val="28"/>
          <w:lang w:bidi="ru-RU"/>
        </w:rPr>
        <w:t xml:space="preserve"> сборник научных трудов / под ред. А. Г. Аллахвердяна, Н. Н. Семеновой, А. Г. Аллахвердяна. - </w:t>
      </w:r>
      <w:proofErr w:type="gramStart"/>
      <w:r w:rsidRPr="004B050C">
        <w:rPr>
          <w:color w:val="000000" w:themeColor="text1"/>
          <w:sz w:val="28"/>
          <w:szCs w:val="28"/>
          <w:lang w:bidi="ru-RU"/>
        </w:rPr>
        <w:t>Москва :</w:t>
      </w:r>
      <w:proofErr w:type="gramEnd"/>
      <w:r w:rsidRPr="004B050C">
        <w:rPr>
          <w:color w:val="000000" w:themeColor="text1"/>
          <w:sz w:val="28"/>
          <w:szCs w:val="28"/>
          <w:lang w:bidi="ru-RU"/>
        </w:rPr>
        <w:t xml:space="preserve"> Логос, 2020. - 520 с. – ЭБС </w:t>
      </w:r>
      <w:r w:rsidRPr="004B050C">
        <w:rPr>
          <w:color w:val="000000" w:themeColor="text1"/>
          <w:sz w:val="28"/>
          <w:szCs w:val="28"/>
          <w:lang w:val="en-US" w:bidi="ru-RU"/>
        </w:rPr>
        <w:t>ZNANIUM</w:t>
      </w:r>
      <w:r w:rsidRPr="004B050C">
        <w:rPr>
          <w:color w:val="000000" w:themeColor="text1"/>
          <w:sz w:val="28"/>
          <w:szCs w:val="28"/>
          <w:lang w:bidi="ru-RU"/>
        </w:rPr>
        <w:t>.</w:t>
      </w:r>
      <w:r w:rsidRPr="004B050C">
        <w:rPr>
          <w:color w:val="000000" w:themeColor="text1"/>
          <w:sz w:val="28"/>
          <w:szCs w:val="28"/>
          <w:lang w:val="en-US" w:bidi="ru-RU"/>
        </w:rPr>
        <w:t>com</w:t>
      </w:r>
      <w:r w:rsidRPr="004B050C">
        <w:rPr>
          <w:color w:val="000000" w:themeColor="text1"/>
          <w:sz w:val="28"/>
          <w:szCs w:val="28"/>
          <w:lang w:bidi="ru-RU"/>
        </w:rPr>
        <w:t xml:space="preserve">.–  URL: </w:t>
      </w:r>
      <w:hyperlink r:id="rId17" w:history="1">
        <w:r w:rsidRPr="004B050C">
          <w:rPr>
            <w:color w:val="0563C1"/>
            <w:sz w:val="28"/>
            <w:szCs w:val="28"/>
            <w:u w:val="single"/>
            <w:lang w:bidi="ru-RU"/>
          </w:rPr>
          <w:t>https://znanium.com/catalog/product/1212460</w:t>
        </w:r>
      </w:hyperlink>
      <w:r w:rsidRPr="004B050C">
        <w:rPr>
          <w:b/>
          <w:color w:val="000000" w:themeColor="text1"/>
          <w:sz w:val="28"/>
          <w:szCs w:val="28"/>
          <w:lang w:bidi="ru-RU"/>
        </w:rPr>
        <w:t xml:space="preserve"> </w:t>
      </w:r>
      <w:r w:rsidRPr="004B050C">
        <w:rPr>
          <w:color w:val="000000" w:themeColor="text1"/>
          <w:sz w:val="28"/>
          <w:szCs w:val="28"/>
          <w:lang w:bidi="ru-RU"/>
        </w:rPr>
        <w:t xml:space="preserve">(дата обращения: 08.06.2022). - </w:t>
      </w:r>
      <w:proofErr w:type="gramStart"/>
      <w:r w:rsidRPr="004B050C">
        <w:rPr>
          <w:color w:val="000000" w:themeColor="text1"/>
          <w:sz w:val="28"/>
          <w:szCs w:val="28"/>
          <w:lang w:bidi="ru-RU"/>
        </w:rPr>
        <w:t>Текст :</w:t>
      </w:r>
      <w:proofErr w:type="gramEnd"/>
      <w:r w:rsidRPr="004B050C">
        <w:rPr>
          <w:color w:val="000000" w:themeColor="text1"/>
          <w:sz w:val="28"/>
          <w:szCs w:val="28"/>
          <w:lang w:bidi="ru-RU"/>
        </w:rPr>
        <w:t xml:space="preserve"> электронный.</w:t>
      </w:r>
      <w:r w:rsidRPr="004B050C">
        <w:rPr>
          <w:color w:val="000000" w:themeColor="text1"/>
          <w:sz w:val="28"/>
          <w:szCs w:val="28"/>
          <w:shd w:val="clear" w:color="auto" w:fill="FFFFFF"/>
          <w:lang w:bidi="ru-RU"/>
        </w:rPr>
        <w:t xml:space="preserve"> </w:t>
      </w:r>
    </w:p>
    <w:p w14:paraId="160958F0" w14:textId="77777777" w:rsidR="004B050C" w:rsidRPr="004B050C" w:rsidRDefault="004B050C" w:rsidP="004B050C">
      <w:pPr>
        <w:pStyle w:val="af2"/>
        <w:widowControl w:val="0"/>
        <w:spacing w:line="276" w:lineRule="auto"/>
        <w:ind w:left="142"/>
        <w:jc w:val="both"/>
        <w:rPr>
          <w:color w:val="000000" w:themeColor="text1"/>
          <w:sz w:val="28"/>
          <w:szCs w:val="28"/>
          <w:shd w:val="clear" w:color="auto" w:fill="FFFFFF"/>
          <w:lang w:bidi="ru-RU"/>
        </w:rPr>
      </w:pPr>
      <w:r w:rsidRPr="004B050C">
        <w:rPr>
          <w:color w:val="000000" w:themeColor="text1"/>
          <w:sz w:val="28"/>
          <w:szCs w:val="28"/>
          <w:lang w:bidi="ru-RU"/>
        </w:rPr>
        <w:t>11.</w:t>
      </w:r>
      <w:r w:rsidRPr="004B050C">
        <w:rPr>
          <w:b/>
          <w:color w:val="000000" w:themeColor="text1"/>
          <w:sz w:val="28"/>
          <w:szCs w:val="28"/>
          <w:lang w:bidi="ru-RU"/>
        </w:rPr>
        <w:t xml:space="preserve"> </w:t>
      </w:r>
      <w:r w:rsidRPr="004B050C">
        <w:rPr>
          <w:color w:val="000000" w:themeColor="text1"/>
          <w:sz w:val="28"/>
          <w:szCs w:val="28"/>
          <w:lang w:bidi="ru-RU"/>
        </w:rPr>
        <w:t>Влади, С. Докторская </w:t>
      </w:r>
      <w:r w:rsidRPr="004B050C">
        <w:rPr>
          <w:bCs/>
          <w:color w:val="000000" w:themeColor="text1"/>
          <w:sz w:val="28"/>
          <w:szCs w:val="28"/>
          <w:bdr w:val="none" w:sz="0" w:space="0" w:color="auto" w:frame="1"/>
          <w:lang w:bidi="ru-RU"/>
        </w:rPr>
        <w:t>диссертация</w:t>
      </w:r>
      <w:r w:rsidRPr="004B050C">
        <w:rPr>
          <w:color w:val="000000" w:themeColor="text1"/>
          <w:sz w:val="28"/>
          <w:szCs w:val="28"/>
          <w:lang w:bidi="ru-RU"/>
        </w:rPr>
        <w:t xml:space="preserve">: успешно, эффективно и с </w:t>
      </w:r>
      <w:proofErr w:type="gramStart"/>
      <w:r w:rsidRPr="004B050C">
        <w:rPr>
          <w:color w:val="000000" w:themeColor="text1"/>
          <w:sz w:val="28"/>
          <w:szCs w:val="28"/>
          <w:lang w:bidi="ru-RU"/>
        </w:rPr>
        <w:t>удовольствием :</w:t>
      </w:r>
      <w:proofErr w:type="gramEnd"/>
      <w:r w:rsidRPr="004B050C">
        <w:rPr>
          <w:color w:val="000000" w:themeColor="text1"/>
          <w:sz w:val="28"/>
          <w:szCs w:val="28"/>
          <w:lang w:bidi="ru-RU"/>
        </w:rPr>
        <w:t xml:space="preserve"> практическое пособие / С. Влади. — </w:t>
      </w:r>
      <w:proofErr w:type="gramStart"/>
      <w:r w:rsidRPr="004B050C">
        <w:rPr>
          <w:color w:val="000000" w:themeColor="text1"/>
          <w:sz w:val="28"/>
          <w:szCs w:val="28"/>
          <w:lang w:bidi="ru-RU"/>
        </w:rPr>
        <w:t>Москва :</w:t>
      </w:r>
      <w:proofErr w:type="gramEnd"/>
      <w:r w:rsidRPr="004B050C">
        <w:rPr>
          <w:color w:val="000000" w:themeColor="text1"/>
          <w:sz w:val="28"/>
          <w:szCs w:val="28"/>
          <w:lang w:bidi="ru-RU"/>
        </w:rPr>
        <w:t xml:space="preserve"> Магистр : ИНФРА-М, 2022. — 128 с. – ЭБС </w:t>
      </w:r>
      <w:r w:rsidRPr="004B050C">
        <w:rPr>
          <w:color w:val="000000" w:themeColor="text1"/>
          <w:sz w:val="28"/>
          <w:szCs w:val="28"/>
          <w:lang w:val="en-US" w:bidi="ru-RU"/>
        </w:rPr>
        <w:t>ZNANIUM</w:t>
      </w:r>
      <w:r w:rsidRPr="004B050C">
        <w:rPr>
          <w:color w:val="000000" w:themeColor="text1"/>
          <w:sz w:val="28"/>
          <w:szCs w:val="28"/>
          <w:lang w:bidi="ru-RU"/>
        </w:rPr>
        <w:t>.</w:t>
      </w:r>
      <w:r w:rsidRPr="004B050C">
        <w:rPr>
          <w:color w:val="000000" w:themeColor="text1"/>
          <w:sz w:val="28"/>
          <w:szCs w:val="28"/>
          <w:lang w:val="en-US" w:bidi="ru-RU"/>
        </w:rPr>
        <w:t>com</w:t>
      </w:r>
      <w:r w:rsidRPr="004B050C">
        <w:rPr>
          <w:color w:val="000000" w:themeColor="text1"/>
          <w:sz w:val="28"/>
          <w:szCs w:val="28"/>
          <w:lang w:bidi="ru-RU"/>
        </w:rPr>
        <w:t xml:space="preserve">.–  URL: </w:t>
      </w:r>
      <w:hyperlink r:id="rId18" w:history="1">
        <w:r w:rsidRPr="004B050C">
          <w:rPr>
            <w:color w:val="000000" w:themeColor="text1"/>
            <w:sz w:val="28"/>
            <w:szCs w:val="28"/>
            <w:u w:val="single"/>
            <w:lang w:bidi="ru-RU"/>
          </w:rPr>
          <w:t>https://znanium.com/catalog/product/1843094</w:t>
        </w:r>
      </w:hyperlink>
      <w:r w:rsidRPr="004B050C">
        <w:rPr>
          <w:color w:val="000000" w:themeColor="text1"/>
          <w:sz w:val="28"/>
          <w:szCs w:val="28"/>
          <w:lang w:bidi="ru-RU"/>
        </w:rPr>
        <w:t xml:space="preserve"> (дата обращения: 08.06.2022). - </w:t>
      </w:r>
      <w:proofErr w:type="gramStart"/>
      <w:r w:rsidRPr="004B050C">
        <w:rPr>
          <w:color w:val="000000" w:themeColor="text1"/>
          <w:sz w:val="28"/>
          <w:szCs w:val="28"/>
          <w:lang w:bidi="ru-RU"/>
        </w:rPr>
        <w:t>Текст :</w:t>
      </w:r>
      <w:proofErr w:type="gramEnd"/>
      <w:r w:rsidRPr="004B050C">
        <w:rPr>
          <w:color w:val="000000" w:themeColor="text1"/>
          <w:sz w:val="28"/>
          <w:szCs w:val="28"/>
          <w:lang w:bidi="ru-RU"/>
        </w:rPr>
        <w:t xml:space="preserve"> электронный.</w:t>
      </w:r>
      <w:r w:rsidRPr="004B050C">
        <w:rPr>
          <w:color w:val="000000" w:themeColor="text1"/>
          <w:sz w:val="28"/>
          <w:szCs w:val="28"/>
          <w:shd w:val="clear" w:color="auto" w:fill="FFFFFF"/>
          <w:lang w:bidi="ru-RU"/>
        </w:rPr>
        <w:t xml:space="preserve"> </w:t>
      </w:r>
    </w:p>
    <w:p w14:paraId="7FA5AD3A" w14:textId="77777777" w:rsidR="004B050C" w:rsidRPr="004B050C" w:rsidRDefault="004B050C" w:rsidP="004B050C">
      <w:pPr>
        <w:pStyle w:val="af2"/>
        <w:widowControl w:val="0"/>
        <w:spacing w:line="276" w:lineRule="auto"/>
        <w:ind w:left="142"/>
        <w:jc w:val="both"/>
        <w:rPr>
          <w:color w:val="000000" w:themeColor="text1"/>
          <w:sz w:val="28"/>
          <w:szCs w:val="28"/>
          <w:shd w:val="clear" w:color="auto" w:fill="FFFFFF"/>
          <w:lang w:bidi="ru-RU"/>
        </w:rPr>
      </w:pPr>
      <w:r w:rsidRPr="004B050C">
        <w:rPr>
          <w:color w:val="000000" w:themeColor="text1"/>
          <w:sz w:val="28"/>
          <w:szCs w:val="28"/>
          <w:lang w:bidi="ru-RU"/>
        </w:rPr>
        <w:t>12.</w:t>
      </w:r>
      <w:r w:rsidRPr="004B050C">
        <w:rPr>
          <w:b/>
          <w:color w:val="000000" w:themeColor="text1"/>
          <w:sz w:val="28"/>
          <w:szCs w:val="28"/>
          <w:lang w:bidi="ru-RU"/>
        </w:rPr>
        <w:t xml:space="preserve"> </w:t>
      </w:r>
      <w:r w:rsidRPr="004B050C">
        <w:rPr>
          <w:color w:val="000000" w:themeColor="text1"/>
          <w:sz w:val="28"/>
          <w:szCs w:val="28"/>
          <w:lang w:bidi="ru-RU"/>
        </w:rPr>
        <w:t>Резник, С. Д. Докторант вуза: </w:t>
      </w:r>
      <w:r w:rsidRPr="004B050C">
        <w:rPr>
          <w:bCs/>
          <w:color w:val="000000" w:themeColor="text1"/>
          <w:sz w:val="28"/>
          <w:szCs w:val="28"/>
          <w:bdr w:val="none" w:sz="0" w:space="0" w:color="auto" w:frame="1"/>
          <w:lang w:bidi="ru-RU"/>
        </w:rPr>
        <w:t>диссертация</w:t>
      </w:r>
      <w:r w:rsidRPr="004B050C">
        <w:rPr>
          <w:color w:val="000000" w:themeColor="text1"/>
          <w:sz w:val="28"/>
          <w:szCs w:val="28"/>
          <w:lang w:bidi="ru-RU"/>
        </w:rPr>
        <w:t xml:space="preserve">, подготовка к защите, личная </w:t>
      </w:r>
      <w:proofErr w:type="gramStart"/>
      <w:r w:rsidRPr="004B050C">
        <w:rPr>
          <w:color w:val="000000" w:themeColor="text1"/>
          <w:sz w:val="28"/>
          <w:szCs w:val="28"/>
          <w:lang w:bidi="ru-RU"/>
        </w:rPr>
        <w:t>организация :</w:t>
      </w:r>
      <w:proofErr w:type="gramEnd"/>
      <w:r w:rsidRPr="004B050C">
        <w:rPr>
          <w:color w:val="000000" w:themeColor="text1"/>
          <w:sz w:val="28"/>
          <w:szCs w:val="28"/>
          <w:lang w:bidi="ru-RU"/>
        </w:rPr>
        <w:t xml:space="preserve"> практическое пособие / С.Д. Резник. — 3-е изд., </w:t>
      </w:r>
      <w:proofErr w:type="spellStart"/>
      <w:r w:rsidRPr="004B050C">
        <w:rPr>
          <w:color w:val="000000" w:themeColor="text1"/>
          <w:sz w:val="28"/>
          <w:szCs w:val="28"/>
          <w:lang w:bidi="ru-RU"/>
        </w:rPr>
        <w:t>перераб</w:t>
      </w:r>
      <w:proofErr w:type="spellEnd"/>
      <w:r w:rsidRPr="004B050C">
        <w:rPr>
          <w:color w:val="000000" w:themeColor="text1"/>
          <w:sz w:val="28"/>
          <w:szCs w:val="28"/>
          <w:lang w:bidi="ru-RU"/>
        </w:rPr>
        <w:t xml:space="preserve">. и доп. — </w:t>
      </w:r>
      <w:proofErr w:type="gramStart"/>
      <w:r w:rsidRPr="004B050C">
        <w:rPr>
          <w:color w:val="000000" w:themeColor="text1"/>
          <w:sz w:val="28"/>
          <w:szCs w:val="28"/>
          <w:lang w:bidi="ru-RU"/>
        </w:rPr>
        <w:t>Москва :</w:t>
      </w:r>
      <w:proofErr w:type="gramEnd"/>
      <w:r w:rsidRPr="004B050C">
        <w:rPr>
          <w:color w:val="000000" w:themeColor="text1"/>
          <w:sz w:val="28"/>
          <w:szCs w:val="28"/>
          <w:lang w:bidi="ru-RU"/>
        </w:rPr>
        <w:t xml:space="preserve"> ИНФРА-М, 2022. — 282 с. — (Менеджмент в науке). — DOI 10.12737/1842130. – ЭБС </w:t>
      </w:r>
      <w:r w:rsidRPr="004B050C">
        <w:rPr>
          <w:color w:val="000000" w:themeColor="text1"/>
          <w:sz w:val="28"/>
          <w:szCs w:val="28"/>
          <w:lang w:val="en-US" w:bidi="ru-RU"/>
        </w:rPr>
        <w:t>ZNANIUM</w:t>
      </w:r>
      <w:r w:rsidRPr="004B050C">
        <w:rPr>
          <w:color w:val="000000" w:themeColor="text1"/>
          <w:sz w:val="28"/>
          <w:szCs w:val="28"/>
          <w:lang w:bidi="ru-RU"/>
        </w:rPr>
        <w:t>.</w:t>
      </w:r>
      <w:r w:rsidRPr="004B050C">
        <w:rPr>
          <w:color w:val="000000" w:themeColor="text1"/>
          <w:sz w:val="28"/>
          <w:szCs w:val="28"/>
          <w:lang w:val="en-US" w:bidi="ru-RU"/>
        </w:rPr>
        <w:t>com</w:t>
      </w:r>
      <w:r w:rsidRPr="004B050C">
        <w:rPr>
          <w:color w:val="000000" w:themeColor="text1"/>
          <w:sz w:val="28"/>
          <w:szCs w:val="28"/>
          <w:lang w:bidi="ru-RU"/>
        </w:rPr>
        <w:t xml:space="preserve">.–  URL: </w:t>
      </w:r>
      <w:hyperlink r:id="rId19" w:history="1">
        <w:r w:rsidRPr="004B050C">
          <w:rPr>
            <w:color w:val="000000" w:themeColor="text1"/>
            <w:sz w:val="28"/>
            <w:szCs w:val="28"/>
            <w:u w:val="single"/>
            <w:lang w:bidi="ru-RU"/>
          </w:rPr>
          <w:t>https://znanium.com/catalog/product/1842130</w:t>
        </w:r>
      </w:hyperlink>
      <w:r w:rsidRPr="004B050C">
        <w:rPr>
          <w:b/>
          <w:color w:val="000000" w:themeColor="text1"/>
          <w:sz w:val="28"/>
          <w:szCs w:val="28"/>
          <w:lang w:bidi="ru-RU"/>
        </w:rPr>
        <w:t xml:space="preserve">. </w:t>
      </w:r>
      <w:r w:rsidRPr="004B050C">
        <w:rPr>
          <w:color w:val="000000" w:themeColor="text1"/>
          <w:sz w:val="28"/>
          <w:szCs w:val="28"/>
          <w:lang w:bidi="ru-RU"/>
        </w:rPr>
        <w:t xml:space="preserve">(дата обращения: 08.06.2022). - </w:t>
      </w:r>
      <w:proofErr w:type="gramStart"/>
      <w:r w:rsidRPr="004B050C">
        <w:rPr>
          <w:color w:val="000000" w:themeColor="text1"/>
          <w:sz w:val="28"/>
          <w:szCs w:val="28"/>
          <w:lang w:bidi="ru-RU"/>
        </w:rPr>
        <w:t>Текст :</w:t>
      </w:r>
      <w:proofErr w:type="gramEnd"/>
      <w:r w:rsidRPr="004B050C">
        <w:rPr>
          <w:color w:val="000000" w:themeColor="text1"/>
          <w:sz w:val="28"/>
          <w:szCs w:val="28"/>
          <w:lang w:bidi="ru-RU"/>
        </w:rPr>
        <w:t xml:space="preserve"> электронный.</w:t>
      </w:r>
      <w:r w:rsidRPr="004B050C">
        <w:rPr>
          <w:color w:val="000000" w:themeColor="text1"/>
          <w:sz w:val="28"/>
          <w:szCs w:val="28"/>
          <w:shd w:val="clear" w:color="auto" w:fill="FFFFFF"/>
          <w:lang w:bidi="ru-RU"/>
        </w:rPr>
        <w:t xml:space="preserve"> </w:t>
      </w:r>
    </w:p>
    <w:p w14:paraId="11F37EB3" w14:textId="77777777" w:rsidR="004B050C" w:rsidRPr="004B050C" w:rsidRDefault="004B050C" w:rsidP="004B050C">
      <w:pPr>
        <w:pStyle w:val="af2"/>
        <w:widowControl w:val="0"/>
        <w:spacing w:line="276" w:lineRule="auto"/>
        <w:ind w:left="142"/>
        <w:jc w:val="both"/>
        <w:rPr>
          <w:sz w:val="28"/>
          <w:szCs w:val="28"/>
          <w:shd w:val="clear" w:color="auto" w:fill="FFFFFF"/>
          <w:lang w:bidi="ru-RU"/>
        </w:rPr>
      </w:pPr>
      <w:r w:rsidRPr="004B050C">
        <w:rPr>
          <w:bCs/>
          <w:caps/>
          <w:color w:val="000000" w:themeColor="text1"/>
          <w:sz w:val="28"/>
          <w:szCs w:val="28"/>
          <w:lang w:bidi="ru-RU"/>
        </w:rPr>
        <w:t>13. Т</w:t>
      </w:r>
      <w:r w:rsidRPr="004B050C">
        <w:rPr>
          <w:bCs/>
          <w:color w:val="000000" w:themeColor="text1"/>
          <w:sz w:val="28"/>
          <w:szCs w:val="28"/>
          <w:lang w:bidi="ru-RU"/>
        </w:rPr>
        <w:t xml:space="preserve">еория правового регулирования искусственного интеллекта, роботов и объектов робототехники в </w:t>
      </w:r>
      <w:r w:rsidRPr="004B050C">
        <w:rPr>
          <w:bCs/>
          <w:caps/>
          <w:color w:val="000000" w:themeColor="text1"/>
          <w:sz w:val="28"/>
          <w:szCs w:val="28"/>
          <w:lang w:bidi="ru-RU"/>
        </w:rPr>
        <w:t>Р</w:t>
      </w:r>
      <w:r w:rsidRPr="004B050C">
        <w:rPr>
          <w:bCs/>
          <w:color w:val="000000" w:themeColor="text1"/>
          <w:sz w:val="28"/>
          <w:szCs w:val="28"/>
          <w:lang w:bidi="ru-RU"/>
        </w:rPr>
        <w:t>оссийской</w:t>
      </w:r>
      <w:r w:rsidRPr="004B050C">
        <w:rPr>
          <w:bCs/>
          <w:caps/>
          <w:color w:val="000000" w:themeColor="text1"/>
          <w:sz w:val="28"/>
          <w:szCs w:val="28"/>
          <w:lang w:bidi="ru-RU"/>
        </w:rPr>
        <w:t xml:space="preserve"> Ф</w:t>
      </w:r>
      <w:r w:rsidRPr="004B050C">
        <w:rPr>
          <w:bCs/>
          <w:color w:val="000000" w:themeColor="text1"/>
          <w:sz w:val="28"/>
          <w:szCs w:val="28"/>
          <w:lang w:bidi="ru-RU"/>
        </w:rPr>
        <w:t>едерации: монография / Г. Ф. Ручкина, М. В. Демченко, А. В. Попова [и др.]; под ред. Г. Ф. Ручкиной</w:t>
      </w:r>
      <w:r w:rsidRPr="004B050C">
        <w:rPr>
          <w:color w:val="000000" w:themeColor="text1"/>
          <w:sz w:val="28"/>
          <w:szCs w:val="28"/>
          <w:shd w:val="clear" w:color="auto" w:fill="FFFFFF"/>
          <w:lang w:bidi="ru-RU"/>
        </w:rPr>
        <w:t xml:space="preserve">. – </w:t>
      </w:r>
      <w:r w:rsidRPr="004B050C">
        <w:rPr>
          <w:bCs/>
          <w:color w:val="000000" w:themeColor="text1"/>
          <w:sz w:val="28"/>
          <w:szCs w:val="28"/>
          <w:lang w:bidi="ru-RU"/>
        </w:rPr>
        <w:t>Москва: Прометей,</w:t>
      </w:r>
      <w:r w:rsidRPr="004B050C">
        <w:rPr>
          <w:bCs/>
          <w:caps/>
          <w:color w:val="000000" w:themeColor="text1"/>
          <w:sz w:val="28"/>
          <w:szCs w:val="28"/>
          <w:lang w:bidi="ru-RU"/>
        </w:rPr>
        <w:t xml:space="preserve"> </w:t>
      </w:r>
      <w:r w:rsidRPr="004B050C">
        <w:rPr>
          <w:bCs/>
          <w:color w:val="000000" w:themeColor="text1"/>
          <w:sz w:val="28"/>
          <w:szCs w:val="28"/>
          <w:lang w:bidi="ru-RU"/>
        </w:rPr>
        <w:t xml:space="preserve">2020. </w:t>
      </w:r>
      <w:r w:rsidRPr="004B050C">
        <w:rPr>
          <w:color w:val="000000" w:themeColor="text1"/>
          <w:sz w:val="28"/>
          <w:szCs w:val="28"/>
          <w:shd w:val="clear" w:color="auto" w:fill="FFFFFF"/>
          <w:lang w:bidi="ru-RU"/>
        </w:rPr>
        <w:t>–</w:t>
      </w:r>
      <w:r w:rsidRPr="004B050C">
        <w:rPr>
          <w:bCs/>
          <w:color w:val="000000" w:themeColor="text1"/>
          <w:sz w:val="28"/>
          <w:szCs w:val="28"/>
          <w:lang w:bidi="ru-RU"/>
        </w:rPr>
        <w:t xml:space="preserve"> 296 с. –ЭБС </w:t>
      </w:r>
      <w:proofErr w:type="gramStart"/>
      <w:r w:rsidRPr="004B050C">
        <w:rPr>
          <w:bCs/>
          <w:color w:val="000000" w:themeColor="text1"/>
          <w:sz w:val="28"/>
          <w:szCs w:val="28"/>
          <w:lang w:bidi="ru-RU"/>
        </w:rPr>
        <w:t>Лань .</w:t>
      </w:r>
      <w:proofErr w:type="gramEnd"/>
      <w:r w:rsidRPr="004B050C">
        <w:rPr>
          <w:bCs/>
          <w:color w:val="000000" w:themeColor="text1"/>
          <w:sz w:val="28"/>
          <w:szCs w:val="28"/>
          <w:lang w:bidi="ru-RU"/>
        </w:rPr>
        <w:t xml:space="preserve"> – </w:t>
      </w:r>
      <w:r w:rsidRPr="004B050C">
        <w:rPr>
          <w:bCs/>
          <w:color w:val="000000" w:themeColor="text1"/>
          <w:sz w:val="28"/>
          <w:szCs w:val="28"/>
          <w:lang w:val="en-US" w:bidi="ru-RU"/>
        </w:rPr>
        <w:t>URL</w:t>
      </w:r>
      <w:r w:rsidRPr="004B050C">
        <w:rPr>
          <w:bCs/>
          <w:color w:val="000000" w:themeColor="text1"/>
          <w:sz w:val="28"/>
          <w:szCs w:val="28"/>
          <w:lang w:bidi="ru-RU"/>
        </w:rPr>
        <w:t>:</w:t>
      </w:r>
      <w:r w:rsidRPr="004B050C">
        <w:rPr>
          <w:color w:val="000000" w:themeColor="text1"/>
          <w:sz w:val="28"/>
          <w:szCs w:val="28"/>
          <w:lang w:bidi="ru-RU"/>
        </w:rPr>
        <w:t xml:space="preserve"> </w:t>
      </w:r>
      <w:hyperlink r:id="rId20" w:history="1">
        <w:r w:rsidRPr="004B050C">
          <w:rPr>
            <w:rFonts w:eastAsiaTheme="majorEastAsia"/>
            <w:bCs/>
            <w:color w:val="000000" w:themeColor="text1"/>
            <w:sz w:val="28"/>
            <w:szCs w:val="28"/>
            <w:u w:val="single"/>
            <w:lang w:bidi="ru-RU"/>
          </w:rPr>
          <w:t>https://e.lanbook.com/book/166018</w:t>
        </w:r>
      </w:hyperlink>
      <w:r w:rsidRPr="004B050C">
        <w:rPr>
          <w:bCs/>
          <w:color w:val="000000" w:themeColor="text1"/>
          <w:sz w:val="28"/>
          <w:szCs w:val="28"/>
          <w:lang w:bidi="ru-RU"/>
        </w:rPr>
        <w:t xml:space="preserve"> </w:t>
      </w:r>
      <w:r w:rsidRPr="004B050C">
        <w:rPr>
          <w:bCs/>
          <w:sz w:val="28"/>
          <w:szCs w:val="28"/>
          <w:lang w:bidi="ru-RU"/>
        </w:rPr>
        <w:t>(дата обращения:</w:t>
      </w:r>
      <w:r w:rsidRPr="004B050C">
        <w:rPr>
          <w:sz w:val="28"/>
          <w:szCs w:val="28"/>
          <w:lang w:bidi="ru-RU"/>
        </w:rPr>
        <w:t xml:space="preserve"> </w:t>
      </w:r>
      <w:r w:rsidRPr="004B050C">
        <w:rPr>
          <w:bCs/>
          <w:sz w:val="28"/>
          <w:szCs w:val="28"/>
          <w:lang w:bidi="ru-RU"/>
        </w:rPr>
        <w:t xml:space="preserve">08.06.2022) – Текст : электронный. </w:t>
      </w:r>
    </w:p>
    <w:p w14:paraId="45505532" w14:textId="77777777" w:rsidR="004B050C" w:rsidRPr="004B050C" w:rsidRDefault="004B050C" w:rsidP="004B050C">
      <w:pPr>
        <w:pStyle w:val="af2"/>
        <w:widowControl w:val="0"/>
        <w:spacing w:line="276" w:lineRule="auto"/>
        <w:ind w:left="142"/>
        <w:rPr>
          <w:bCs/>
          <w:sz w:val="28"/>
          <w:szCs w:val="28"/>
          <w:lang w:bidi="ru-RU"/>
        </w:rPr>
      </w:pPr>
      <w:r w:rsidRPr="004B050C">
        <w:rPr>
          <w:sz w:val="28"/>
          <w:szCs w:val="28"/>
          <w:lang w:bidi="ru-RU"/>
        </w:rPr>
        <w:t>14. Введение </w:t>
      </w:r>
      <w:r w:rsidRPr="004B050C">
        <w:rPr>
          <w:bCs/>
          <w:sz w:val="28"/>
          <w:szCs w:val="28"/>
          <w:bdr w:val="none" w:sz="0" w:space="0" w:color="auto" w:frame="1"/>
          <w:lang w:bidi="ru-RU"/>
        </w:rPr>
        <w:t>в</w:t>
      </w:r>
      <w:r w:rsidRPr="004B050C">
        <w:rPr>
          <w:b/>
          <w:sz w:val="28"/>
          <w:szCs w:val="28"/>
          <w:lang w:bidi="ru-RU"/>
        </w:rPr>
        <w:t> </w:t>
      </w:r>
      <w:r w:rsidRPr="004B050C">
        <w:rPr>
          <w:sz w:val="28"/>
          <w:szCs w:val="28"/>
          <w:lang w:bidi="ru-RU"/>
        </w:rPr>
        <w:t xml:space="preserve">теорию и практику научных </w:t>
      </w:r>
      <w:proofErr w:type="gramStart"/>
      <w:r w:rsidRPr="004B050C">
        <w:rPr>
          <w:sz w:val="28"/>
          <w:szCs w:val="28"/>
          <w:lang w:bidi="ru-RU"/>
        </w:rPr>
        <w:t>исследований :</w:t>
      </w:r>
      <w:proofErr w:type="gramEnd"/>
      <w:r w:rsidRPr="004B050C">
        <w:rPr>
          <w:sz w:val="28"/>
          <w:szCs w:val="28"/>
          <w:lang w:bidi="ru-RU"/>
        </w:rPr>
        <w:t xml:space="preserve"> учебное пособие / </w:t>
      </w:r>
      <w:r w:rsidRPr="004B050C">
        <w:rPr>
          <w:sz w:val="28"/>
          <w:szCs w:val="28"/>
          <w:lang w:bidi="ru-RU"/>
        </w:rPr>
        <w:lastRenderedPageBreak/>
        <w:t>составители А. </w:t>
      </w:r>
      <w:r w:rsidRPr="004B050C">
        <w:rPr>
          <w:bCs/>
          <w:sz w:val="28"/>
          <w:szCs w:val="28"/>
          <w:bdr w:val="none" w:sz="0" w:space="0" w:color="auto" w:frame="1"/>
          <w:lang w:bidi="ru-RU"/>
        </w:rPr>
        <w:t>В</w:t>
      </w:r>
      <w:r w:rsidRPr="004B050C">
        <w:rPr>
          <w:sz w:val="28"/>
          <w:szCs w:val="28"/>
          <w:lang w:bidi="ru-RU"/>
        </w:rPr>
        <w:t xml:space="preserve">. </w:t>
      </w:r>
      <w:proofErr w:type="spellStart"/>
      <w:r w:rsidRPr="004B050C">
        <w:rPr>
          <w:sz w:val="28"/>
          <w:szCs w:val="28"/>
          <w:lang w:bidi="ru-RU"/>
        </w:rPr>
        <w:t>Туркулец</w:t>
      </w:r>
      <w:proofErr w:type="spellEnd"/>
      <w:r w:rsidRPr="004B050C">
        <w:rPr>
          <w:sz w:val="28"/>
          <w:szCs w:val="28"/>
          <w:lang w:bidi="ru-RU"/>
        </w:rPr>
        <w:t xml:space="preserve"> [и др.]. — </w:t>
      </w:r>
      <w:proofErr w:type="gramStart"/>
      <w:r w:rsidRPr="004B050C">
        <w:rPr>
          <w:sz w:val="28"/>
          <w:szCs w:val="28"/>
          <w:lang w:bidi="ru-RU"/>
        </w:rPr>
        <w:t>Хабаровск :</w:t>
      </w:r>
      <w:proofErr w:type="gramEnd"/>
      <w:r w:rsidRPr="004B050C">
        <w:rPr>
          <w:sz w:val="28"/>
          <w:szCs w:val="28"/>
          <w:lang w:bidi="ru-RU"/>
        </w:rPr>
        <w:t xml:space="preserve"> ДВГУПС, 2018. — 184 с. — ЭБС Лань. — URL: </w:t>
      </w:r>
      <w:hyperlink r:id="rId21" w:history="1">
        <w:r w:rsidRPr="004B050C">
          <w:rPr>
            <w:sz w:val="28"/>
            <w:szCs w:val="28"/>
            <w:u w:val="single"/>
            <w:lang w:bidi="ru-RU"/>
          </w:rPr>
          <w:t>https://e.lanbook.com/book/179340</w:t>
        </w:r>
      </w:hyperlink>
      <w:r w:rsidRPr="004B050C">
        <w:rPr>
          <w:sz w:val="28"/>
          <w:szCs w:val="28"/>
          <w:lang w:bidi="ru-RU"/>
        </w:rPr>
        <w:t xml:space="preserve"> </w:t>
      </w:r>
      <w:r w:rsidRPr="004B050C">
        <w:rPr>
          <w:bCs/>
          <w:sz w:val="28"/>
          <w:szCs w:val="28"/>
          <w:lang w:bidi="ru-RU"/>
        </w:rPr>
        <w:t>(дата обращения:</w:t>
      </w:r>
      <w:r w:rsidRPr="004B050C">
        <w:rPr>
          <w:sz w:val="28"/>
          <w:szCs w:val="28"/>
          <w:lang w:bidi="ru-RU"/>
        </w:rPr>
        <w:t xml:space="preserve"> </w:t>
      </w:r>
      <w:r w:rsidRPr="004B050C">
        <w:rPr>
          <w:bCs/>
          <w:sz w:val="28"/>
          <w:szCs w:val="28"/>
          <w:lang w:bidi="ru-RU"/>
        </w:rPr>
        <w:t xml:space="preserve">08.06.2022) – Текст : электронный. </w:t>
      </w:r>
    </w:p>
    <w:p w14:paraId="32B30A16" w14:textId="74F7B011" w:rsidR="0072508F" w:rsidRPr="00C859A4" w:rsidRDefault="0072508F" w:rsidP="006A26E4">
      <w:pPr>
        <w:pStyle w:val="110"/>
        <w:numPr>
          <w:ilvl w:val="0"/>
          <w:numId w:val="4"/>
        </w:numPr>
        <w:tabs>
          <w:tab w:val="left" w:pos="426"/>
        </w:tabs>
        <w:spacing w:before="120" w:after="120"/>
        <w:ind w:right="-564"/>
      </w:pPr>
      <w:r w:rsidRPr="00C859A4">
        <w:t>Перечень ресурсов информационно-телекоммуникационной сети «Интернет», необходимых для освоения дисциплины:</w:t>
      </w:r>
      <w:bookmarkEnd w:id="65"/>
      <w:bookmarkEnd w:id="66"/>
    </w:p>
    <w:p w14:paraId="64DCD5E1" w14:textId="77777777" w:rsidR="004B050C" w:rsidRPr="00C859A4" w:rsidRDefault="004B050C" w:rsidP="004B050C">
      <w:pPr>
        <w:pStyle w:val="1-21"/>
        <w:widowControl w:val="0"/>
        <w:numPr>
          <w:ilvl w:val="1"/>
          <w:numId w:val="4"/>
        </w:numPr>
        <w:tabs>
          <w:tab w:val="left" w:pos="993"/>
        </w:tabs>
        <w:autoSpaceDE w:val="0"/>
        <w:autoSpaceDN w:val="0"/>
        <w:ind w:left="142" w:right="-564" w:firstLine="567"/>
        <w:rPr>
          <w:sz w:val="28"/>
          <w:szCs w:val="28"/>
        </w:rPr>
      </w:pPr>
      <w:bookmarkStart w:id="67" w:name="_Toc105598602"/>
      <w:r w:rsidRPr="00C859A4">
        <w:rPr>
          <w:sz w:val="28"/>
          <w:szCs w:val="28"/>
        </w:rPr>
        <w:t xml:space="preserve">Официальный сайт Российской газеты: [Электронный </w:t>
      </w:r>
      <w:r w:rsidRPr="00C859A4">
        <w:rPr>
          <w:spacing w:val="-3"/>
          <w:sz w:val="28"/>
          <w:szCs w:val="28"/>
        </w:rPr>
        <w:t xml:space="preserve">ресурс]. </w:t>
      </w:r>
      <w:r w:rsidRPr="00C859A4">
        <w:rPr>
          <w:sz w:val="28"/>
          <w:szCs w:val="28"/>
        </w:rPr>
        <w:t>URL:</w:t>
      </w:r>
      <w:hyperlink r:id="rId22">
        <w:r w:rsidRPr="00C859A4">
          <w:rPr>
            <w:sz w:val="28"/>
            <w:szCs w:val="28"/>
          </w:rPr>
          <w:t xml:space="preserve">http://www.rg.ru </w:t>
        </w:r>
      </w:hyperlink>
    </w:p>
    <w:p w14:paraId="070606A9" w14:textId="77777777" w:rsidR="004B050C" w:rsidRPr="00C859A4" w:rsidRDefault="004B050C" w:rsidP="004B050C">
      <w:pPr>
        <w:pStyle w:val="1-21"/>
        <w:widowControl w:val="0"/>
        <w:numPr>
          <w:ilvl w:val="1"/>
          <w:numId w:val="4"/>
        </w:numPr>
        <w:tabs>
          <w:tab w:val="left" w:pos="993"/>
        </w:tabs>
        <w:autoSpaceDE w:val="0"/>
        <w:autoSpaceDN w:val="0"/>
        <w:ind w:left="142" w:right="-564" w:firstLine="567"/>
        <w:rPr>
          <w:sz w:val="28"/>
          <w:szCs w:val="28"/>
        </w:rPr>
      </w:pPr>
      <w:r w:rsidRPr="00C859A4">
        <w:rPr>
          <w:sz w:val="28"/>
          <w:szCs w:val="28"/>
        </w:rPr>
        <w:t xml:space="preserve">Библиотечно-информационный комплекс Финансового университета при Правительстве Российской Федерации: - </w:t>
      </w:r>
      <w:hyperlink r:id="rId23">
        <w:r w:rsidRPr="00C859A4">
          <w:rPr>
            <w:sz w:val="28"/>
            <w:szCs w:val="28"/>
          </w:rPr>
          <w:t>http://library.fa.ru/</w:t>
        </w:r>
      </w:hyperlink>
    </w:p>
    <w:p w14:paraId="0D3A46C8" w14:textId="77777777" w:rsidR="004B050C" w:rsidRPr="00C859A4" w:rsidRDefault="004B050C" w:rsidP="004B050C">
      <w:pPr>
        <w:pStyle w:val="af2"/>
        <w:numPr>
          <w:ilvl w:val="1"/>
          <w:numId w:val="4"/>
        </w:numPr>
        <w:tabs>
          <w:tab w:val="left" w:pos="993"/>
        </w:tabs>
        <w:spacing w:before="100" w:beforeAutospacing="1" w:after="100" w:afterAutospacing="1"/>
        <w:ind w:left="142" w:right="-564" w:firstLine="567"/>
        <w:rPr>
          <w:color w:val="000000"/>
          <w:sz w:val="28"/>
          <w:szCs w:val="28"/>
        </w:rPr>
      </w:pPr>
      <w:r w:rsidRPr="00C859A4">
        <w:rPr>
          <w:color w:val="000000"/>
          <w:sz w:val="28"/>
          <w:szCs w:val="28"/>
        </w:rPr>
        <w:t xml:space="preserve">Электронная библиотека Финансового университета (ЭБ) </w:t>
      </w:r>
      <w:hyperlink r:id="rId24" w:history="1">
        <w:r w:rsidRPr="00C859A4">
          <w:rPr>
            <w:rStyle w:val="af"/>
            <w:sz w:val="28"/>
            <w:szCs w:val="28"/>
          </w:rPr>
          <w:t>http://elib.fa.ru/</w:t>
        </w:r>
      </w:hyperlink>
    </w:p>
    <w:p w14:paraId="0FBA21C7" w14:textId="77777777" w:rsidR="004B050C" w:rsidRPr="00C859A4" w:rsidRDefault="004B050C" w:rsidP="004B050C">
      <w:pPr>
        <w:pStyle w:val="af2"/>
        <w:numPr>
          <w:ilvl w:val="1"/>
          <w:numId w:val="4"/>
        </w:numPr>
        <w:tabs>
          <w:tab w:val="left" w:pos="993"/>
        </w:tabs>
        <w:spacing w:before="100" w:beforeAutospacing="1" w:after="100" w:afterAutospacing="1"/>
        <w:ind w:left="142" w:right="-564" w:firstLine="567"/>
        <w:rPr>
          <w:color w:val="000000"/>
          <w:sz w:val="28"/>
          <w:szCs w:val="28"/>
        </w:rPr>
      </w:pPr>
      <w:r w:rsidRPr="00C859A4">
        <w:rPr>
          <w:color w:val="000000"/>
          <w:sz w:val="28"/>
          <w:szCs w:val="28"/>
        </w:rPr>
        <w:t xml:space="preserve">Электронно-библиотечная система «Университетская библиотека ОНЛАЙН» </w:t>
      </w:r>
      <w:hyperlink r:id="rId25" w:history="1">
        <w:r w:rsidRPr="00C859A4">
          <w:rPr>
            <w:rStyle w:val="af"/>
            <w:sz w:val="28"/>
            <w:szCs w:val="28"/>
          </w:rPr>
          <w:t>http://biblioclub.ru/</w:t>
        </w:r>
      </w:hyperlink>
    </w:p>
    <w:p w14:paraId="72AE8ED4" w14:textId="77777777" w:rsidR="004B050C" w:rsidRPr="00C859A4" w:rsidRDefault="004B050C" w:rsidP="004B050C">
      <w:pPr>
        <w:pStyle w:val="af2"/>
        <w:numPr>
          <w:ilvl w:val="1"/>
          <w:numId w:val="4"/>
        </w:numPr>
        <w:tabs>
          <w:tab w:val="left" w:pos="993"/>
        </w:tabs>
        <w:spacing w:before="100" w:beforeAutospacing="1" w:after="100" w:afterAutospacing="1"/>
        <w:ind w:left="142" w:right="-564" w:firstLine="567"/>
        <w:rPr>
          <w:color w:val="000000"/>
          <w:sz w:val="28"/>
          <w:szCs w:val="28"/>
        </w:rPr>
      </w:pPr>
      <w:r w:rsidRPr="00C859A4">
        <w:rPr>
          <w:color w:val="000000"/>
          <w:sz w:val="28"/>
          <w:szCs w:val="28"/>
        </w:rPr>
        <w:t xml:space="preserve">Электронно-библиотечная система </w:t>
      </w:r>
      <w:proofErr w:type="spellStart"/>
      <w:r w:rsidRPr="00C859A4">
        <w:rPr>
          <w:color w:val="000000"/>
          <w:sz w:val="28"/>
          <w:szCs w:val="28"/>
        </w:rPr>
        <w:t>Znanium</w:t>
      </w:r>
      <w:proofErr w:type="spellEnd"/>
      <w:r w:rsidRPr="00C859A4">
        <w:rPr>
          <w:color w:val="000000"/>
          <w:sz w:val="28"/>
          <w:szCs w:val="28"/>
        </w:rPr>
        <w:t xml:space="preserve"> </w:t>
      </w:r>
      <w:hyperlink r:id="rId26" w:history="1">
        <w:r w:rsidRPr="00C859A4">
          <w:rPr>
            <w:rStyle w:val="af"/>
            <w:sz w:val="28"/>
            <w:szCs w:val="28"/>
          </w:rPr>
          <w:t>http://www.znanium.com</w:t>
        </w:r>
      </w:hyperlink>
    </w:p>
    <w:p w14:paraId="2DAA5C6B" w14:textId="77777777" w:rsidR="004B050C" w:rsidRPr="00C859A4" w:rsidRDefault="004B050C" w:rsidP="004B050C">
      <w:pPr>
        <w:pStyle w:val="af2"/>
        <w:numPr>
          <w:ilvl w:val="1"/>
          <w:numId w:val="4"/>
        </w:numPr>
        <w:tabs>
          <w:tab w:val="left" w:pos="993"/>
        </w:tabs>
        <w:spacing w:before="100" w:beforeAutospacing="1" w:after="100" w:afterAutospacing="1"/>
        <w:ind w:left="142" w:right="-564" w:firstLine="567"/>
        <w:rPr>
          <w:color w:val="000000"/>
          <w:sz w:val="28"/>
          <w:szCs w:val="28"/>
        </w:rPr>
      </w:pPr>
      <w:r w:rsidRPr="00C859A4">
        <w:rPr>
          <w:color w:val="000000"/>
          <w:sz w:val="28"/>
          <w:szCs w:val="28"/>
        </w:rPr>
        <w:t>Электронно-библиотечная система издательства «ЮРАЙТ» https://urait.ru/</w:t>
      </w:r>
    </w:p>
    <w:p w14:paraId="7BA84305" w14:textId="77777777" w:rsidR="004B050C" w:rsidRPr="00C859A4" w:rsidRDefault="004B050C" w:rsidP="004B050C">
      <w:pPr>
        <w:pStyle w:val="af2"/>
        <w:numPr>
          <w:ilvl w:val="0"/>
          <w:numId w:val="4"/>
        </w:numPr>
        <w:tabs>
          <w:tab w:val="left" w:pos="993"/>
        </w:tabs>
        <w:spacing w:before="100" w:beforeAutospacing="1" w:after="100" w:afterAutospacing="1"/>
        <w:ind w:left="142" w:right="-564" w:firstLine="567"/>
        <w:rPr>
          <w:color w:val="000000"/>
          <w:sz w:val="28"/>
          <w:szCs w:val="28"/>
        </w:rPr>
      </w:pPr>
      <w:r w:rsidRPr="00C859A4">
        <w:rPr>
          <w:color w:val="000000"/>
          <w:sz w:val="28"/>
          <w:szCs w:val="28"/>
        </w:rPr>
        <w:t xml:space="preserve">Электронно-библиотечная система издательства Проспект </w:t>
      </w:r>
      <w:hyperlink r:id="rId27" w:history="1">
        <w:r w:rsidRPr="00C859A4">
          <w:rPr>
            <w:rStyle w:val="af"/>
            <w:sz w:val="28"/>
            <w:szCs w:val="28"/>
          </w:rPr>
          <w:t>http://ebs.prospekt.org/books</w:t>
        </w:r>
      </w:hyperlink>
    </w:p>
    <w:p w14:paraId="012001F8" w14:textId="77777777" w:rsidR="004B050C" w:rsidRPr="00C859A4" w:rsidRDefault="004B050C" w:rsidP="004B050C">
      <w:pPr>
        <w:pStyle w:val="af2"/>
        <w:numPr>
          <w:ilvl w:val="0"/>
          <w:numId w:val="4"/>
        </w:numPr>
        <w:tabs>
          <w:tab w:val="left" w:pos="993"/>
        </w:tabs>
        <w:spacing w:before="100" w:beforeAutospacing="1" w:after="100" w:afterAutospacing="1"/>
        <w:ind w:left="142" w:right="-564" w:firstLine="567"/>
        <w:rPr>
          <w:color w:val="000000"/>
          <w:sz w:val="28"/>
          <w:szCs w:val="28"/>
        </w:rPr>
      </w:pPr>
      <w:r w:rsidRPr="00C859A4">
        <w:rPr>
          <w:color w:val="000000"/>
          <w:sz w:val="28"/>
          <w:szCs w:val="28"/>
        </w:rPr>
        <w:t xml:space="preserve">Научная электронная библиотека eLibrary.ru </w:t>
      </w:r>
      <w:hyperlink r:id="rId28" w:history="1">
        <w:r w:rsidRPr="00C859A4">
          <w:rPr>
            <w:rStyle w:val="af"/>
            <w:sz w:val="28"/>
            <w:szCs w:val="28"/>
          </w:rPr>
          <w:t>http://elibrary.ru</w:t>
        </w:r>
      </w:hyperlink>
    </w:p>
    <w:p w14:paraId="43F830FB" w14:textId="77777777" w:rsidR="004B050C" w:rsidRPr="00C859A4" w:rsidRDefault="004B050C" w:rsidP="004B050C">
      <w:pPr>
        <w:pStyle w:val="af2"/>
        <w:numPr>
          <w:ilvl w:val="0"/>
          <w:numId w:val="4"/>
        </w:numPr>
        <w:tabs>
          <w:tab w:val="left" w:pos="993"/>
        </w:tabs>
        <w:spacing w:before="100" w:beforeAutospacing="1" w:after="100" w:afterAutospacing="1"/>
        <w:ind w:left="142" w:right="-564" w:firstLine="567"/>
        <w:rPr>
          <w:color w:val="000000"/>
          <w:sz w:val="28"/>
          <w:szCs w:val="28"/>
        </w:rPr>
      </w:pPr>
      <w:r w:rsidRPr="00C859A4">
        <w:rPr>
          <w:color w:val="000000"/>
          <w:sz w:val="28"/>
          <w:szCs w:val="28"/>
        </w:rPr>
        <w:t xml:space="preserve">Юридическая справочная система «Юрист» </w:t>
      </w:r>
      <w:hyperlink r:id="rId29" w:history="1">
        <w:r w:rsidRPr="00C859A4">
          <w:rPr>
            <w:rStyle w:val="af"/>
            <w:sz w:val="28"/>
            <w:szCs w:val="28"/>
          </w:rPr>
          <w:t>http://www.1jur.ru/</w:t>
        </w:r>
      </w:hyperlink>
    </w:p>
    <w:p w14:paraId="237BD545" w14:textId="77777777" w:rsidR="004B050C" w:rsidRPr="003B4488" w:rsidRDefault="004B050C" w:rsidP="004B050C">
      <w:pPr>
        <w:pStyle w:val="af6"/>
        <w:numPr>
          <w:ilvl w:val="0"/>
          <w:numId w:val="4"/>
        </w:numPr>
        <w:tabs>
          <w:tab w:val="left" w:pos="142"/>
          <w:tab w:val="left" w:pos="993"/>
        </w:tabs>
        <w:ind w:left="0" w:right="-564" w:firstLine="709"/>
        <w:rPr>
          <w:color w:val="000000"/>
          <w:sz w:val="28"/>
          <w:szCs w:val="28"/>
        </w:rPr>
      </w:pPr>
      <w:r w:rsidRPr="003B4488">
        <w:rPr>
          <w:color w:val="000000"/>
          <w:sz w:val="28"/>
          <w:szCs w:val="28"/>
        </w:rPr>
        <w:t>Ресурсы информационно-аналитического агентства по финансовым рынкам Cbonds.ru https://cbonds.ru/</w:t>
      </w:r>
    </w:p>
    <w:p w14:paraId="60B16CF7" w14:textId="77777777" w:rsidR="004B050C" w:rsidRDefault="004B050C" w:rsidP="004B050C">
      <w:pPr>
        <w:pStyle w:val="af6"/>
        <w:numPr>
          <w:ilvl w:val="0"/>
          <w:numId w:val="4"/>
        </w:numPr>
        <w:tabs>
          <w:tab w:val="left" w:pos="142"/>
          <w:tab w:val="left" w:pos="993"/>
        </w:tabs>
        <w:ind w:left="0" w:right="-564" w:firstLine="709"/>
        <w:rPr>
          <w:color w:val="000000"/>
          <w:sz w:val="28"/>
          <w:szCs w:val="28"/>
        </w:rPr>
      </w:pPr>
      <w:r w:rsidRPr="003B4488">
        <w:rPr>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30" w:history="1">
        <w:r w:rsidRPr="00713291">
          <w:rPr>
            <w:rStyle w:val="af"/>
            <w:sz w:val="28"/>
            <w:szCs w:val="28"/>
          </w:rPr>
          <w:t>http://eduvideo.online/</w:t>
        </w:r>
      </w:hyperlink>
    </w:p>
    <w:p w14:paraId="5B467D39" w14:textId="0DF72735" w:rsidR="009E187F" w:rsidRDefault="009E187F" w:rsidP="009E187F">
      <w:pPr>
        <w:pStyle w:val="110"/>
        <w:tabs>
          <w:tab w:val="left" w:pos="426"/>
        </w:tabs>
        <w:spacing w:before="120" w:after="120"/>
        <w:ind w:left="0" w:firstLine="0"/>
      </w:pPr>
      <w:r>
        <w:t xml:space="preserve">10. </w:t>
      </w:r>
      <w:r w:rsidRPr="00E61877">
        <w:t>Методические указания для обучающихся по освоению дисциплины</w:t>
      </w:r>
      <w:bookmarkEnd w:id="67"/>
    </w:p>
    <w:p w14:paraId="3A3ECBF0" w14:textId="77777777" w:rsidR="009E187F" w:rsidRPr="009E187F" w:rsidRDefault="009E187F" w:rsidP="009E187F">
      <w:pPr>
        <w:pStyle w:val="110"/>
        <w:tabs>
          <w:tab w:val="left" w:pos="426"/>
        </w:tabs>
        <w:spacing w:before="120" w:after="120"/>
        <w:ind w:left="0" w:firstLine="0"/>
        <w:rPr>
          <w:b w:val="0"/>
        </w:rPr>
      </w:pPr>
      <w:bookmarkStart w:id="68" w:name="_Toc105598603"/>
      <w:r w:rsidRPr="009E187F">
        <w:rPr>
          <w:b w:val="0"/>
        </w:rPr>
        <w:t>Учебным планом не предусмотрено никаких письменных работ для текущего контроля знаний.</w:t>
      </w:r>
      <w:bookmarkEnd w:id="68"/>
    </w:p>
    <w:p w14:paraId="4768014B" w14:textId="77777777" w:rsidR="00916757" w:rsidRPr="003B4488" w:rsidRDefault="00916757" w:rsidP="00916757">
      <w:pPr>
        <w:pStyle w:val="af6"/>
        <w:tabs>
          <w:tab w:val="left" w:pos="142"/>
          <w:tab w:val="left" w:pos="993"/>
        </w:tabs>
        <w:ind w:left="709" w:right="-564"/>
        <w:jc w:val="both"/>
        <w:rPr>
          <w:color w:val="000000"/>
          <w:sz w:val="28"/>
          <w:szCs w:val="28"/>
        </w:rPr>
      </w:pPr>
    </w:p>
    <w:p w14:paraId="5AA04E5D" w14:textId="749F8760" w:rsidR="009B06BD" w:rsidRPr="009E187F" w:rsidRDefault="007E732D" w:rsidP="007E732D">
      <w:pPr>
        <w:pStyle w:val="110"/>
        <w:tabs>
          <w:tab w:val="left" w:pos="426"/>
        </w:tabs>
        <w:spacing w:before="120" w:after="120"/>
        <w:ind w:left="0" w:firstLine="0"/>
        <w:rPr>
          <w:color w:val="FF0000"/>
        </w:rPr>
      </w:pPr>
      <w:bookmarkStart w:id="69" w:name="_Toc105591690"/>
      <w:bookmarkStart w:id="70" w:name="_Toc105598604"/>
      <w:r w:rsidRPr="009E187F">
        <w:t>1</w:t>
      </w:r>
      <w:r w:rsidR="009E187F" w:rsidRPr="009E187F">
        <w:t>1</w:t>
      </w:r>
      <w:r w:rsidRPr="009E187F">
        <w:t xml:space="preserve">. </w:t>
      </w:r>
      <w:r w:rsidR="009B06BD" w:rsidRPr="009E187F">
        <w:t>Перечень информационных технологий, использу</w:t>
      </w:r>
      <w:r w:rsidR="00C95FE8" w:rsidRPr="009E187F">
        <w:t>емых при осуществлении о</w:t>
      </w:r>
      <w:r w:rsidR="009B06BD" w:rsidRPr="009E187F">
        <w:t>бразовательного процесса по дисциплине, включая перечень необходимого программного обеспечения и информационных справочных систем</w:t>
      </w:r>
      <w:bookmarkEnd w:id="69"/>
      <w:bookmarkEnd w:id="70"/>
      <w:r w:rsidR="006A6EA1" w:rsidRPr="009E187F">
        <w:t xml:space="preserve">                            </w:t>
      </w:r>
    </w:p>
    <w:p w14:paraId="52EB35A7" w14:textId="538F11D1" w:rsidR="009B06BD" w:rsidRPr="009E187F" w:rsidRDefault="005919BB" w:rsidP="005919BB">
      <w:pPr>
        <w:pStyle w:val="210"/>
        <w:tabs>
          <w:tab w:val="left" w:pos="1418"/>
        </w:tabs>
        <w:spacing w:before="100" w:beforeAutospacing="1" w:after="240"/>
        <w:jc w:val="both"/>
        <w:rPr>
          <w:i w:val="0"/>
        </w:rPr>
      </w:pPr>
      <w:bookmarkStart w:id="71" w:name="_Toc105591691"/>
      <w:bookmarkStart w:id="72" w:name="_Toc105598605"/>
      <w:r>
        <w:rPr>
          <w:i w:val="0"/>
        </w:rPr>
        <w:t xml:space="preserve">11.1. </w:t>
      </w:r>
      <w:r w:rsidR="009B06BD" w:rsidRPr="009E187F">
        <w:rPr>
          <w:i w:val="0"/>
        </w:rPr>
        <w:t>Комплект лицензионного программного обеспечения:</w:t>
      </w:r>
      <w:bookmarkEnd w:id="71"/>
      <w:bookmarkEnd w:id="72"/>
      <w:r w:rsidR="009B06BD" w:rsidRPr="009E187F">
        <w:rPr>
          <w:i w:val="0"/>
        </w:rPr>
        <w:t xml:space="preserve"> </w:t>
      </w:r>
    </w:p>
    <w:p w14:paraId="247628C7" w14:textId="4C7A5B44" w:rsidR="009B06BD" w:rsidRPr="005919BB" w:rsidRDefault="009B06BD" w:rsidP="007E732D">
      <w:pPr>
        <w:rPr>
          <w:sz w:val="28"/>
        </w:rPr>
      </w:pPr>
      <w:bookmarkStart w:id="73" w:name="_Toc89950404"/>
      <w:r w:rsidRPr="005919BB">
        <w:rPr>
          <w:sz w:val="28"/>
        </w:rPr>
        <w:t xml:space="preserve">1. </w:t>
      </w:r>
      <w:r w:rsidRPr="009E187F">
        <w:rPr>
          <w:sz w:val="28"/>
          <w:lang w:val="en-US"/>
        </w:rPr>
        <w:t>Windows</w:t>
      </w:r>
      <w:r w:rsidRPr="005919BB">
        <w:rPr>
          <w:sz w:val="28"/>
        </w:rPr>
        <w:t xml:space="preserve">, </w:t>
      </w:r>
      <w:r w:rsidRPr="009E187F">
        <w:rPr>
          <w:sz w:val="28"/>
          <w:lang w:val="en-US"/>
        </w:rPr>
        <w:t>Microsoft</w:t>
      </w:r>
      <w:r w:rsidRPr="005919BB">
        <w:rPr>
          <w:sz w:val="28"/>
        </w:rPr>
        <w:t xml:space="preserve"> </w:t>
      </w:r>
      <w:r w:rsidRPr="009E187F">
        <w:rPr>
          <w:sz w:val="28"/>
          <w:lang w:val="en-US"/>
        </w:rPr>
        <w:t>Office</w:t>
      </w:r>
      <w:r w:rsidRPr="005919BB">
        <w:rPr>
          <w:sz w:val="28"/>
        </w:rPr>
        <w:t>.</w:t>
      </w:r>
      <w:bookmarkEnd w:id="73"/>
      <w:r w:rsidRPr="005919BB">
        <w:rPr>
          <w:sz w:val="28"/>
        </w:rPr>
        <w:t xml:space="preserve"> </w:t>
      </w:r>
    </w:p>
    <w:p w14:paraId="64071D5A" w14:textId="28ED96A9" w:rsidR="009B06BD" w:rsidRPr="005919BB" w:rsidRDefault="009B06BD" w:rsidP="007E732D">
      <w:pPr>
        <w:rPr>
          <w:sz w:val="28"/>
        </w:rPr>
      </w:pPr>
      <w:bookmarkStart w:id="74" w:name="_Toc89950405"/>
      <w:r w:rsidRPr="005919BB">
        <w:rPr>
          <w:sz w:val="28"/>
        </w:rPr>
        <w:t xml:space="preserve">2. </w:t>
      </w:r>
      <w:bookmarkEnd w:id="74"/>
      <w:r w:rsidR="00A62EDD" w:rsidRPr="009E187F">
        <w:rPr>
          <w:rFonts w:eastAsia="Calibri"/>
          <w:sz w:val="28"/>
          <w:szCs w:val="28"/>
        </w:rPr>
        <w:t xml:space="preserve">Антивирус </w:t>
      </w:r>
      <w:r w:rsidR="00A62EDD" w:rsidRPr="009E187F">
        <w:rPr>
          <w:rFonts w:eastAsia="Calibri"/>
          <w:sz w:val="28"/>
          <w:szCs w:val="28"/>
          <w:lang w:val="en-US" w:eastAsia="en-US"/>
        </w:rPr>
        <w:t>Kaspersky</w:t>
      </w:r>
    </w:p>
    <w:p w14:paraId="7FFDF556" w14:textId="63E0A0C0" w:rsidR="009B06BD" w:rsidRPr="009E187F" w:rsidRDefault="005919BB" w:rsidP="005919BB">
      <w:pPr>
        <w:pStyle w:val="210"/>
        <w:tabs>
          <w:tab w:val="left" w:pos="1418"/>
        </w:tabs>
        <w:spacing w:before="100" w:beforeAutospacing="1" w:after="240"/>
        <w:ind w:left="840"/>
        <w:jc w:val="both"/>
        <w:rPr>
          <w:i w:val="0"/>
        </w:rPr>
      </w:pPr>
      <w:bookmarkStart w:id="75" w:name="_Toc105591692"/>
      <w:bookmarkStart w:id="76" w:name="_Toc105598606"/>
      <w:r>
        <w:rPr>
          <w:i w:val="0"/>
        </w:rPr>
        <w:t xml:space="preserve">11.2. </w:t>
      </w:r>
      <w:r w:rsidR="009B06BD" w:rsidRPr="009E187F">
        <w:rPr>
          <w:i w:val="0"/>
        </w:rPr>
        <w:t>Современные профессиональные базы данных и информационные справочные системы</w:t>
      </w:r>
      <w:bookmarkEnd w:id="75"/>
      <w:bookmarkEnd w:id="76"/>
    </w:p>
    <w:p w14:paraId="476EDA81" w14:textId="1901E460" w:rsidR="007B3D18" w:rsidRPr="009E187F" w:rsidRDefault="007B3D18" w:rsidP="007E732D">
      <w:pPr>
        <w:pStyle w:val="1-21"/>
        <w:numPr>
          <w:ilvl w:val="0"/>
          <w:numId w:val="2"/>
        </w:numPr>
        <w:tabs>
          <w:tab w:val="left" w:pos="1666"/>
        </w:tabs>
        <w:spacing w:line="360" w:lineRule="auto"/>
        <w:ind w:left="0" w:right="-34" w:hanging="287"/>
        <w:jc w:val="both"/>
        <w:rPr>
          <w:sz w:val="28"/>
        </w:rPr>
      </w:pPr>
      <w:r w:rsidRPr="009E187F">
        <w:rPr>
          <w:sz w:val="28"/>
        </w:rPr>
        <w:t>Справочно-правовая система</w:t>
      </w:r>
      <w:r w:rsidRPr="009E187F">
        <w:rPr>
          <w:spacing w:val="-1"/>
          <w:sz w:val="28"/>
        </w:rPr>
        <w:t xml:space="preserve"> </w:t>
      </w:r>
      <w:r w:rsidRPr="009E187F">
        <w:rPr>
          <w:sz w:val="28"/>
        </w:rPr>
        <w:t>«Консультант</w:t>
      </w:r>
      <w:r w:rsidR="00071C72" w:rsidRPr="009E187F">
        <w:rPr>
          <w:sz w:val="28"/>
        </w:rPr>
        <w:t xml:space="preserve"> </w:t>
      </w:r>
      <w:r w:rsidRPr="009E187F">
        <w:rPr>
          <w:sz w:val="28"/>
        </w:rPr>
        <w:t>Плюс»</w:t>
      </w:r>
    </w:p>
    <w:p w14:paraId="4CB9D6CF" w14:textId="77777777" w:rsidR="009B06BD" w:rsidRPr="009E187F" w:rsidRDefault="009B06BD" w:rsidP="007E732D">
      <w:pPr>
        <w:pStyle w:val="1-21"/>
        <w:numPr>
          <w:ilvl w:val="0"/>
          <w:numId w:val="2"/>
        </w:numPr>
        <w:tabs>
          <w:tab w:val="left" w:pos="1666"/>
        </w:tabs>
        <w:spacing w:line="360" w:lineRule="auto"/>
        <w:ind w:left="0" w:right="-34" w:hanging="287"/>
        <w:jc w:val="both"/>
        <w:rPr>
          <w:sz w:val="28"/>
        </w:rPr>
      </w:pPr>
      <w:r w:rsidRPr="009E187F">
        <w:rPr>
          <w:sz w:val="28"/>
        </w:rPr>
        <w:lastRenderedPageBreak/>
        <w:t>Справочно-правовая система</w:t>
      </w:r>
      <w:r w:rsidRPr="009E187F">
        <w:rPr>
          <w:spacing w:val="-1"/>
          <w:sz w:val="28"/>
        </w:rPr>
        <w:t xml:space="preserve"> </w:t>
      </w:r>
      <w:r w:rsidRPr="009E187F">
        <w:rPr>
          <w:sz w:val="28"/>
        </w:rPr>
        <w:t>«Гарант»</w:t>
      </w:r>
    </w:p>
    <w:p w14:paraId="1672AC28" w14:textId="77777777" w:rsidR="009B06BD" w:rsidRPr="009E187F" w:rsidRDefault="009B06BD" w:rsidP="007E732D">
      <w:pPr>
        <w:pStyle w:val="1-21"/>
        <w:numPr>
          <w:ilvl w:val="0"/>
          <w:numId w:val="2"/>
        </w:numPr>
        <w:tabs>
          <w:tab w:val="left" w:pos="1666"/>
        </w:tabs>
        <w:spacing w:line="360" w:lineRule="auto"/>
        <w:ind w:left="0" w:right="-34" w:hanging="287"/>
        <w:jc w:val="both"/>
        <w:rPr>
          <w:sz w:val="28"/>
        </w:rPr>
      </w:pPr>
      <w:r w:rsidRPr="009E187F">
        <w:rPr>
          <w:sz w:val="28"/>
        </w:rPr>
        <w:t>Справочно-правовая система «Кодекс»</w:t>
      </w:r>
    </w:p>
    <w:p w14:paraId="484326D0" w14:textId="28F13654" w:rsidR="00324C8A" w:rsidRPr="009E187F" w:rsidRDefault="005919BB" w:rsidP="005919BB">
      <w:pPr>
        <w:pStyle w:val="210"/>
        <w:tabs>
          <w:tab w:val="left" w:pos="1418"/>
        </w:tabs>
        <w:spacing w:before="100" w:beforeAutospacing="1" w:after="240"/>
        <w:ind w:left="840"/>
        <w:jc w:val="both"/>
        <w:rPr>
          <w:i w:val="0"/>
        </w:rPr>
      </w:pPr>
      <w:bookmarkStart w:id="77" w:name="_Toc105591693"/>
      <w:bookmarkStart w:id="78" w:name="_Toc105598607"/>
      <w:r>
        <w:rPr>
          <w:i w:val="0"/>
        </w:rPr>
        <w:t xml:space="preserve">11.3. </w:t>
      </w:r>
      <w:r w:rsidR="00324C8A" w:rsidRPr="009E187F">
        <w:rPr>
          <w:i w:val="0"/>
        </w:rPr>
        <w:t>Сертифицированные программные и аппаратные средства защиты информации</w:t>
      </w:r>
      <w:bookmarkEnd w:id="77"/>
      <w:bookmarkEnd w:id="78"/>
    </w:p>
    <w:p w14:paraId="5334E0D0" w14:textId="14FF9313" w:rsidR="00324C8A" w:rsidRPr="009E187F" w:rsidRDefault="00324C8A" w:rsidP="007E732D">
      <w:pPr>
        <w:pStyle w:val="1-21"/>
        <w:tabs>
          <w:tab w:val="left" w:pos="1666"/>
        </w:tabs>
        <w:spacing w:before="163"/>
        <w:ind w:left="0" w:right="-36"/>
        <w:jc w:val="both"/>
        <w:rPr>
          <w:sz w:val="28"/>
        </w:rPr>
      </w:pPr>
      <w:r w:rsidRPr="009E187F">
        <w:rPr>
          <w:sz w:val="28"/>
        </w:rPr>
        <w:t>Указанные средства не используются.</w:t>
      </w:r>
    </w:p>
    <w:p w14:paraId="2BB9E9CA" w14:textId="77777777" w:rsidR="00A0091C" w:rsidRPr="009E187F" w:rsidRDefault="00A0091C" w:rsidP="007E732D">
      <w:pPr>
        <w:pStyle w:val="1-21"/>
        <w:tabs>
          <w:tab w:val="left" w:pos="1666"/>
        </w:tabs>
        <w:spacing w:before="163"/>
        <w:ind w:left="0" w:right="-36"/>
        <w:jc w:val="both"/>
        <w:rPr>
          <w:sz w:val="28"/>
        </w:rPr>
      </w:pPr>
    </w:p>
    <w:p w14:paraId="1B9EE8E9" w14:textId="0BA95943" w:rsidR="009B06BD" w:rsidRPr="009E187F" w:rsidRDefault="008F29A9" w:rsidP="008F29A9">
      <w:pPr>
        <w:pStyle w:val="110"/>
        <w:tabs>
          <w:tab w:val="left" w:pos="426"/>
        </w:tabs>
        <w:spacing w:before="120" w:after="120"/>
        <w:ind w:left="0" w:firstLine="0"/>
      </w:pPr>
      <w:bookmarkStart w:id="79" w:name="_Toc105591694"/>
      <w:bookmarkStart w:id="80" w:name="_Toc105598608"/>
      <w:r w:rsidRPr="009E187F">
        <w:t>1</w:t>
      </w:r>
      <w:r w:rsidR="009E187F" w:rsidRPr="009E187F">
        <w:t>2</w:t>
      </w:r>
      <w:r w:rsidRPr="009E187F">
        <w:t xml:space="preserve">. </w:t>
      </w:r>
      <w:r w:rsidR="009B06BD" w:rsidRPr="009E187F">
        <w:t>Описание</w:t>
      </w:r>
      <w:r w:rsidR="003E55E1" w:rsidRPr="009E187F">
        <w:t xml:space="preserve"> </w:t>
      </w:r>
      <w:r w:rsidR="009B06BD" w:rsidRPr="009E187F">
        <w:t>материально-технической</w:t>
      </w:r>
      <w:r w:rsidR="003E55E1" w:rsidRPr="009E187F">
        <w:t xml:space="preserve"> </w:t>
      </w:r>
      <w:r w:rsidR="009B06BD" w:rsidRPr="009E187F">
        <w:t>базы,</w:t>
      </w:r>
      <w:r w:rsidR="003E55E1" w:rsidRPr="009E187F">
        <w:t xml:space="preserve"> </w:t>
      </w:r>
      <w:r w:rsidR="009B06BD" w:rsidRPr="009E187F">
        <w:t>необходимой</w:t>
      </w:r>
      <w:r w:rsidR="003E55E1" w:rsidRPr="009E187F">
        <w:t xml:space="preserve"> </w:t>
      </w:r>
      <w:r w:rsidR="009B06BD" w:rsidRPr="009E187F">
        <w:t>для осуществления образовательного процесса по дисциплине</w:t>
      </w:r>
      <w:bookmarkEnd w:id="79"/>
      <w:bookmarkEnd w:id="80"/>
    </w:p>
    <w:p w14:paraId="3A59EDD7" w14:textId="268A05C2" w:rsidR="009B06BD" w:rsidRPr="009E187F" w:rsidRDefault="009B06BD" w:rsidP="007E732D">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sidRPr="009E187F">
        <w:rPr>
          <w:sz w:val="28"/>
        </w:rPr>
        <w:t>Аудиторный</w:t>
      </w:r>
      <w:r w:rsidR="003E55E1" w:rsidRPr="009E187F">
        <w:rPr>
          <w:sz w:val="28"/>
        </w:rPr>
        <w:t xml:space="preserve"> </w:t>
      </w:r>
      <w:r w:rsidRPr="009E187F">
        <w:rPr>
          <w:sz w:val="28"/>
        </w:rPr>
        <w:t>фонд</w:t>
      </w:r>
      <w:r w:rsidR="003E55E1" w:rsidRPr="009E187F">
        <w:rPr>
          <w:sz w:val="28"/>
        </w:rPr>
        <w:t xml:space="preserve"> </w:t>
      </w:r>
      <w:r w:rsidRPr="009E187F">
        <w:rPr>
          <w:sz w:val="28"/>
        </w:rPr>
        <w:t>Финансового</w:t>
      </w:r>
      <w:r w:rsidR="003E55E1" w:rsidRPr="009E187F">
        <w:rPr>
          <w:sz w:val="28"/>
        </w:rPr>
        <w:t xml:space="preserve"> </w:t>
      </w:r>
      <w:r w:rsidRPr="009E187F">
        <w:rPr>
          <w:sz w:val="28"/>
        </w:rPr>
        <w:t>университета</w:t>
      </w:r>
      <w:r w:rsidR="003E55E1" w:rsidRPr="009E187F">
        <w:rPr>
          <w:sz w:val="28"/>
        </w:rPr>
        <w:t xml:space="preserve"> </w:t>
      </w:r>
      <w:r w:rsidRPr="009E187F">
        <w:rPr>
          <w:sz w:val="28"/>
        </w:rPr>
        <w:t>при</w:t>
      </w:r>
      <w:r w:rsidR="003E55E1" w:rsidRPr="009E187F">
        <w:rPr>
          <w:sz w:val="28"/>
        </w:rPr>
        <w:t xml:space="preserve"> </w:t>
      </w:r>
      <w:r w:rsidRPr="009E187F">
        <w:rPr>
          <w:spacing w:val="-3"/>
          <w:sz w:val="28"/>
        </w:rPr>
        <w:t xml:space="preserve">Правительстве </w:t>
      </w:r>
      <w:r w:rsidRPr="009E187F">
        <w:rPr>
          <w:sz w:val="28"/>
        </w:rPr>
        <w:t>Российской</w:t>
      </w:r>
      <w:r w:rsidRPr="009E187F">
        <w:rPr>
          <w:spacing w:val="-1"/>
          <w:sz w:val="28"/>
        </w:rPr>
        <w:t xml:space="preserve"> </w:t>
      </w:r>
      <w:r w:rsidRPr="009E187F">
        <w:rPr>
          <w:sz w:val="28"/>
        </w:rPr>
        <w:t>Федерации</w:t>
      </w:r>
    </w:p>
    <w:p w14:paraId="27062E9E" w14:textId="77777777" w:rsidR="009A3409" w:rsidRPr="009E187F" w:rsidRDefault="009B06BD" w:rsidP="007E732D">
      <w:pPr>
        <w:pStyle w:val="1-21"/>
        <w:numPr>
          <w:ilvl w:val="0"/>
          <w:numId w:val="1"/>
        </w:numPr>
        <w:tabs>
          <w:tab w:val="left" w:pos="709"/>
        </w:tabs>
        <w:spacing w:line="360" w:lineRule="auto"/>
        <w:ind w:left="0" w:right="-36" w:firstLine="426"/>
        <w:jc w:val="both"/>
        <w:rPr>
          <w:sz w:val="28"/>
        </w:rPr>
      </w:pPr>
      <w:r w:rsidRPr="009E187F">
        <w:rPr>
          <w:sz w:val="28"/>
        </w:rPr>
        <w:t>Библиотечно-информационный комплекс Финансового университета при Правительстве Российской</w:t>
      </w:r>
      <w:r w:rsidRPr="009E187F">
        <w:rPr>
          <w:spacing w:val="-2"/>
          <w:sz w:val="28"/>
        </w:rPr>
        <w:t xml:space="preserve"> </w:t>
      </w:r>
      <w:r w:rsidR="00D9066B" w:rsidRPr="009E187F">
        <w:rPr>
          <w:sz w:val="28"/>
        </w:rPr>
        <w:t>Федерации.</w:t>
      </w:r>
    </w:p>
    <w:sectPr w:rsidR="009A3409" w:rsidRPr="009E187F" w:rsidSect="0000621A">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1B116" w14:textId="77777777" w:rsidR="008931AD" w:rsidRDefault="008931AD">
      <w:r>
        <w:separator/>
      </w:r>
    </w:p>
  </w:endnote>
  <w:endnote w:type="continuationSeparator" w:id="0">
    <w:p w14:paraId="5D23DF6F" w14:textId="77777777" w:rsidR="008931AD" w:rsidRDefault="0089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Grande CY">
    <w:altName w:val="Times New Roman"/>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Times New Roman,Bold">
    <w:altName w:val="Courier New"/>
    <w:charset w:val="00"/>
    <w:family w:val="auto"/>
    <w:pitch w:val="variable"/>
    <w:sig w:usb0="00000001"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A5646" w14:textId="77777777" w:rsidR="009E187F" w:rsidRDefault="009E187F">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37795BA0" w:rsidR="009E187F" w:rsidRDefault="009E187F">
    <w:pPr>
      <w:pStyle w:val="ad"/>
      <w:jc w:val="center"/>
    </w:pPr>
    <w:r>
      <w:fldChar w:fldCharType="begin"/>
    </w:r>
    <w:r>
      <w:instrText>PAGE   \* MERGEFORMAT</w:instrText>
    </w:r>
    <w:r>
      <w:fldChar w:fldCharType="separate"/>
    </w:r>
    <w:r w:rsidR="00693EE2">
      <w:rPr>
        <w:noProof/>
      </w:rPr>
      <w:t>4</w:t>
    </w:r>
    <w:r>
      <w:fldChar w:fldCharType="end"/>
    </w:r>
  </w:p>
  <w:p w14:paraId="32992023" w14:textId="51FFD531" w:rsidR="009E187F" w:rsidRDefault="009E187F">
    <w:pPr>
      <w:pStyle w:val="a3"/>
      <w:spacing w:line="14" w:lineRule="auto"/>
      <w:ind w:left="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9E187F" w:rsidRDefault="009E187F">
    <w:pPr>
      <w:pStyle w:val="ad"/>
    </w:pPr>
  </w:p>
  <w:p w14:paraId="4C6585D6" w14:textId="77777777" w:rsidR="009E187F" w:rsidRDefault="009E187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B07A6" w14:textId="77777777" w:rsidR="008931AD" w:rsidRDefault="008931AD">
      <w:r>
        <w:separator/>
      </w:r>
    </w:p>
  </w:footnote>
  <w:footnote w:type="continuationSeparator" w:id="0">
    <w:p w14:paraId="036D9EBE" w14:textId="77777777" w:rsidR="008931AD" w:rsidRDefault="0089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6ACDE" w14:textId="77777777" w:rsidR="009E187F" w:rsidRDefault="009E187F">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CE199" w14:textId="77777777" w:rsidR="009E187F" w:rsidRDefault="009E187F">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5D64" w14:textId="77777777" w:rsidR="009E187F" w:rsidRDefault="009E187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4235"/>
    <w:multiLevelType w:val="hybridMultilevel"/>
    <w:tmpl w:val="6B2E1C72"/>
    <w:lvl w:ilvl="0" w:tplc="0419000F">
      <w:start w:val="1"/>
      <w:numFmt w:val="decimal"/>
      <w:lvlText w:val="%1."/>
      <w:lvlJc w:val="left"/>
      <w:pPr>
        <w:ind w:left="969" w:hanging="360"/>
      </w:p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1" w15:restartNumberingAfterBreak="0">
    <w:nsid w:val="17A25075"/>
    <w:multiLevelType w:val="hybridMultilevel"/>
    <w:tmpl w:val="1B807816"/>
    <w:lvl w:ilvl="0" w:tplc="8CF4D99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A0ABB6E">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4CA5E6">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2855B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2C89486">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4F69FF2">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9820FC">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D22610">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7EB26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ED86A99"/>
    <w:multiLevelType w:val="multilevel"/>
    <w:tmpl w:val="73DAD36E"/>
    <w:lvl w:ilvl="0">
      <w:start w:val="5"/>
      <w:numFmt w:val="decimal"/>
      <w:lvlText w:val="%1"/>
      <w:lvlJc w:val="left"/>
      <w:pPr>
        <w:ind w:left="375" w:hanging="375"/>
      </w:pPr>
      <w:rPr>
        <w:rFonts w:hint="default"/>
      </w:rPr>
    </w:lvl>
    <w:lvl w:ilvl="1">
      <w:start w:val="1"/>
      <w:numFmt w:val="decimal"/>
      <w:lvlText w:val="%1.%2"/>
      <w:lvlJc w:val="left"/>
      <w:pPr>
        <w:ind w:left="2077" w:hanging="37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3" w15:restartNumberingAfterBreak="0">
    <w:nsid w:val="21322311"/>
    <w:multiLevelType w:val="hybridMultilevel"/>
    <w:tmpl w:val="D7E61C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257302"/>
    <w:multiLevelType w:val="multilevel"/>
    <w:tmpl w:val="E73A3A66"/>
    <w:lvl w:ilvl="0">
      <w:start w:val="5"/>
      <w:numFmt w:val="decimal"/>
      <w:lvlText w:val="%1."/>
      <w:lvlJc w:val="left"/>
      <w:pPr>
        <w:ind w:left="450" w:hanging="45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5" w15:restartNumberingAfterBreak="0">
    <w:nsid w:val="30FB579A"/>
    <w:multiLevelType w:val="hybridMultilevel"/>
    <w:tmpl w:val="F88CB94C"/>
    <w:lvl w:ilvl="0" w:tplc="0419000F">
      <w:start w:val="5"/>
      <w:numFmt w:val="decimal"/>
      <w:lvlText w:val="%1."/>
      <w:lvlJc w:val="left"/>
      <w:pPr>
        <w:ind w:left="720" w:hanging="360"/>
      </w:pPr>
      <w:rPr>
        <w:rFonts w:hint="default"/>
      </w:rPr>
    </w:lvl>
    <w:lvl w:ilvl="1" w:tplc="04190019">
      <w:start w:val="1"/>
      <w:numFmt w:val="lowerLetter"/>
      <w:lvlText w:val="%2."/>
      <w:lvlJc w:val="left"/>
      <w:pPr>
        <w:ind w:left="1637"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8C3EB1"/>
    <w:multiLevelType w:val="hybridMultilevel"/>
    <w:tmpl w:val="8A181C12"/>
    <w:lvl w:ilvl="0" w:tplc="0419000F">
      <w:start w:val="8"/>
      <w:numFmt w:val="decimal"/>
      <w:lvlText w:val="%1."/>
      <w:lvlJc w:val="left"/>
      <w:pPr>
        <w:ind w:left="135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0C0388"/>
    <w:multiLevelType w:val="hybridMultilevel"/>
    <w:tmpl w:val="727684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8379D1"/>
    <w:multiLevelType w:val="hybridMultilevel"/>
    <w:tmpl w:val="4CB41680"/>
    <w:lvl w:ilvl="0" w:tplc="7DBC3C4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160D9B2">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9C5D9A">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72EDF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3AEE2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6A04C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5E0D94">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18E4EA">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ACBBC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0" w15:restartNumberingAfterBreak="0">
    <w:nsid w:val="5147663B"/>
    <w:multiLevelType w:val="hybridMultilevel"/>
    <w:tmpl w:val="2620033E"/>
    <w:lvl w:ilvl="0" w:tplc="56208E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1BD6658"/>
    <w:multiLevelType w:val="hybridMultilevel"/>
    <w:tmpl w:val="360834F8"/>
    <w:lvl w:ilvl="0" w:tplc="0419000F">
      <w:start w:val="1"/>
      <w:numFmt w:val="decimal"/>
      <w:lvlText w:val="%1."/>
      <w:lvlJc w:val="left"/>
      <w:pPr>
        <w:ind w:left="969" w:hanging="360"/>
      </w:p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12"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3" w15:restartNumberingAfterBreak="0">
    <w:nsid w:val="663E2AE8"/>
    <w:multiLevelType w:val="hybridMultilevel"/>
    <w:tmpl w:val="8C16A0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6A4A68FA"/>
    <w:multiLevelType w:val="hybridMultilevel"/>
    <w:tmpl w:val="B7DAA8E8"/>
    <w:lvl w:ilvl="0" w:tplc="323EC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6" w15:restartNumberingAfterBreak="0">
    <w:nsid w:val="70F6607A"/>
    <w:multiLevelType w:val="hybridMultilevel"/>
    <w:tmpl w:val="83B8B716"/>
    <w:lvl w:ilvl="0" w:tplc="92BCA410">
      <w:start w:val="10"/>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499509B"/>
    <w:multiLevelType w:val="hybridMultilevel"/>
    <w:tmpl w:val="69566EF4"/>
    <w:lvl w:ilvl="0" w:tplc="1FF6725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2E78FB"/>
    <w:multiLevelType w:val="hybridMultilevel"/>
    <w:tmpl w:val="E9D04DD2"/>
    <w:lvl w:ilvl="0" w:tplc="D5468E88">
      <w:start w:val="1"/>
      <w:numFmt w:val="decimal"/>
      <w:lvlText w:val="%1."/>
      <w:lvlJc w:val="left"/>
      <w:pPr>
        <w:ind w:left="3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FC041BE"/>
    <w:multiLevelType w:val="multilevel"/>
    <w:tmpl w:val="A4807590"/>
    <w:lvl w:ilvl="0">
      <w:start w:val="9"/>
      <w:numFmt w:val="decimal"/>
      <w:lvlText w:val="%1."/>
      <w:lvlJc w:val="left"/>
      <w:pPr>
        <w:ind w:left="517"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9"/>
  </w:num>
  <w:num w:numId="2">
    <w:abstractNumId w:val="12"/>
  </w:num>
  <w:num w:numId="3">
    <w:abstractNumId w:val="15"/>
  </w:num>
  <w:num w:numId="4">
    <w:abstractNumId w:val="19"/>
  </w:num>
  <w:num w:numId="5">
    <w:abstractNumId w:val="17"/>
  </w:num>
  <w:num w:numId="6">
    <w:abstractNumId w:val="8"/>
  </w:num>
  <w:num w:numId="7">
    <w:abstractNumId w:val="1"/>
  </w:num>
  <w:num w:numId="8">
    <w:abstractNumId w:val="11"/>
  </w:num>
  <w:num w:numId="9">
    <w:abstractNumId w:val="0"/>
  </w:num>
  <w:num w:numId="10">
    <w:abstractNumId w:val="13"/>
  </w:num>
  <w:num w:numId="11">
    <w:abstractNumId w:val="3"/>
  </w:num>
  <w:num w:numId="12">
    <w:abstractNumId w:val="7"/>
  </w:num>
  <w:num w:numId="13">
    <w:abstractNumId w:val="10"/>
  </w:num>
  <w:num w:numId="14">
    <w:abstractNumId w:val="18"/>
  </w:num>
  <w:num w:numId="15">
    <w:abstractNumId w:val="14"/>
  </w:num>
  <w:num w:numId="16">
    <w:abstractNumId w:val="5"/>
  </w:num>
  <w:num w:numId="17">
    <w:abstractNumId w:val="2"/>
  </w:num>
  <w:num w:numId="18">
    <w:abstractNumId w:val="4"/>
  </w:num>
  <w:num w:numId="19">
    <w:abstractNumId w:val="6"/>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3F35"/>
    <w:rsid w:val="0000621A"/>
    <w:rsid w:val="00006E54"/>
    <w:rsid w:val="00012D49"/>
    <w:rsid w:val="0001772F"/>
    <w:rsid w:val="00026647"/>
    <w:rsid w:val="000340E7"/>
    <w:rsid w:val="0003569B"/>
    <w:rsid w:val="00035F4C"/>
    <w:rsid w:val="00045796"/>
    <w:rsid w:val="00060500"/>
    <w:rsid w:val="00062DB5"/>
    <w:rsid w:val="000678EB"/>
    <w:rsid w:val="000704FE"/>
    <w:rsid w:val="000717EE"/>
    <w:rsid w:val="00071C72"/>
    <w:rsid w:val="00072036"/>
    <w:rsid w:val="00073F77"/>
    <w:rsid w:val="0007725A"/>
    <w:rsid w:val="0008301E"/>
    <w:rsid w:val="000853BA"/>
    <w:rsid w:val="00090458"/>
    <w:rsid w:val="0009690C"/>
    <w:rsid w:val="0009730F"/>
    <w:rsid w:val="000A066C"/>
    <w:rsid w:val="000A1532"/>
    <w:rsid w:val="000A63C8"/>
    <w:rsid w:val="000C792B"/>
    <w:rsid w:val="000D609A"/>
    <w:rsid w:val="000D6A19"/>
    <w:rsid w:val="000E54E9"/>
    <w:rsid w:val="000E7B57"/>
    <w:rsid w:val="000F4A59"/>
    <w:rsid w:val="001002F4"/>
    <w:rsid w:val="00117D26"/>
    <w:rsid w:val="00122098"/>
    <w:rsid w:val="001234F8"/>
    <w:rsid w:val="001341F4"/>
    <w:rsid w:val="00140465"/>
    <w:rsid w:val="00152A8B"/>
    <w:rsid w:val="00161461"/>
    <w:rsid w:val="00167264"/>
    <w:rsid w:val="0017030F"/>
    <w:rsid w:val="001904B3"/>
    <w:rsid w:val="00191AE6"/>
    <w:rsid w:val="00191AEA"/>
    <w:rsid w:val="00191E2F"/>
    <w:rsid w:val="00192307"/>
    <w:rsid w:val="001927D3"/>
    <w:rsid w:val="00194175"/>
    <w:rsid w:val="001A480B"/>
    <w:rsid w:val="001D4081"/>
    <w:rsid w:val="001E1917"/>
    <w:rsid w:val="001E6D47"/>
    <w:rsid w:val="002165FF"/>
    <w:rsid w:val="002212D1"/>
    <w:rsid w:val="002259E5"/>
    <w:rsid w:val="002361AA"/>
    <w:rsid w:val="00253A9A"/>
    <w:rsid w:val="0026516D"/>
    <w:rsid w:val="0026582E"/>
    <w:rsid w:val="00266368"/>
    <w:rsid w:val="00267136"/>
    <w:rsid w:val="00267706"/>
    <w:rsid w:val="00277C96"/>
    <w:rsid w:val="002823F2"/>
    <w:rsid w:val="00293DF4"/>
    <w:rsid w:val="002B1C46"/>
    <w:rsid w:val="002B3875"/>
    <w:rsid w:val="002C0CAE"/>
    <w:rsid w:val="002C2FD7"/>
    <w:rsid w:val="002C35E4"/>
    <w:rsid w:val="002C65E3"/>
    <w:rsid w:val="002E09B0"/>
    <w:rsid w:val="002F47A4"/>
    <w:rsid w:val="00301FEB"/>
    <w:rsid w:val="00302557"/>
    <w:rsid w:val="00305AD7"/>
    <w:rsid w:val="003062DE"/>
    <w:rsid w:val="0031755A"/>
    <w:rsid w:val="00317773"/>
    <w:rsid w:val="00324C8A"/>
    <w:rsid w:val="00335685"/>
    <w:rsid w:val="00337B98"/>
    <w:rsid w:val="003434AB"/>
    <w:rsid w:val="00360264"/>
    <w:rsid w:val="00360F22"/>
    <w:rsid w:val="003658B0"/>
    <w:rsid w:val="003734B4"/>
    <w:rsid w:val="00377C0E"/>
    <w:rsid w:val="00382AA8"/>
    <w:rsid w:val="003833DF"/>
    <w:rsid w:val="00384EFC"/>
    <w:rsid w:val="0038583D"/>
    <w:rsid w:val="00385B74"/>
    <w:rsid w:val="0038709E"/>
    <w:rsid w:val="003912C9"/>
    <w:rsid w:val="003A441D"/>
    <w:rsid w:val="003B0FDE"/>
    <w:rsid w:val="003B4488"/>
    <w:rsid w:val="003C3A75"/>
    <w:rsid w:val="003C5E2C"/>
    <w:rsid w:val="003D3564"/>
    <w:rsid w:val="003D436C"/>
    <w:rsid w:val="003E55E1"/>
    <w:rsid w:val="003F045A"/>
    <w:rsid w:val="003F5194"/>
    <w:rsid w:val="00401617"/>
    <w:rsid w:val="00401C49"/>
    <w:rsid w:val="004038CF"/>
    <w:rsid w:val="00405359"/>
    <w:rsid w:val="004115A0"/>
    <w:rsid w:val="004117EE"/>
    <w:rsid w:val="00422FD1"/>
    <w:rsid w:val="00434791"/>
    <w:rsid w:val="00437BA6"/>
    <w:rsid w:val="004444DF"/>
    <w:rsid w:val="00444C32"/>
    <w:rsid w:val="0045118D"/>
    <w:rsid w:val="00452F82"/>
    <w:rsid w:val="00454699"/>
    <w:rsid w:val="00456989"/>
    <w:rsid w:val="00465EF3"/>
    <w:rsid w:val="00467B31"/>
    <w:rsid w:val="0047594B"/>
    <w:rsid w:val="0049782B"/>
    <w:rsid w:val="004A1F08"/>
    <w:rsid w:val="004B050C"/>
    <w:rsid w:val="004B5E64"/>
    <w:rsid w:val="004B6206"/>
    <w:rsid w:val="004B626A"/>
    <w:rsid w:val="004C1240"/>
    <w:rsid w:val="00511D74"/>
    <w:rsid w:val="0052739E"/>
    <w:rsid w:val="00547B4D"/>
    <w:rsid w:val="00552FC9"/>
    <w:rsid w:val="005707C8"/>
    <w:rsid w:val="00577D12"/>
    <w:rsid w:val="005914EA"/>
    <w:rsid w:val="005919BB"/>
    <w:rsid w:val="0059301D"/>
    <w:rsid w:val="005A586C"/>
    <w:rsid w:val="005C02C2"/>
    <w:rsid w:val="005C0439"/>
    <w:rsid w:val="005C4737"/>
    <w:rsid w:val="005C5F67"/>
    <w:rsid w:val="005D6A6E"/>
    <w:rsid w:val="0061163C"/>
    <w:rsid w:val="00622163"/>
    <w:rsid w:val="00624CAC"/>
    <w:rsid w:val="0064384B"/>
    <w:rsid w:val="006573E0"/>
    <w:rsid w:val="0066084E"/>
    <w:rsid w:val="00662DB9"/>
    <w:rsid w:val="00665358"/>
    <w:rsid w:val="006718E6"/>
    <w:rsid w:val="006722FE"/>
    <w:rsid w:val="006732D7"/>
    <w:rsid w:val="0068448A"/>
    <w:rsid w:val="00684B2F"/>
    <w:rsid w:val="00693EE2"/>
    <w:rsid w:val="006A26E4"/>
    <w:rsid w:val="006A6B6A"/>
    <w:rsid w:val="006A6EA1"/>
    <w:rsid w:val="006B4BB4"/>
    <w:rsid w:val="006C0D8A"/>
    <w:rsid w:val="006D1AD2"/>
    <w:rsid w:val="006D2A6A"/>
    <w:rsid w:val="006D6162"/>
    <w:rsid w:val="006E7ED3"/>
    <w:rsid w:val="006F3FA3"/>
    <w:rsid w:val="006F5441"/>
    <w:rsid w:val="006F6360"/>
    <w:rsid w:val="0071020F"/>
    <w:rsid w:val="007167FC"/>
    <w:rsid w:val="00720D51"/>
    <w:rsid w:val="0072508F"/>
    <w:rsid w:val="007261AE"/>
    <w:rsid w:val="00726968"/>
    <w:rsid w:val="00735A26"/>
    <w:rsid w:val="00735CEE"/>
    <w:rsid w:val="00745AFA"/>
    <w:rsid w:val="00747FE2"/>
    <w:rsid w:val="007512F8"/>
    <w:rsid w:val="007609E3"/>
    <w:rsid w:val="00762D7D"/>
    <w:rsid w:val="00765C8F"/>
    <w:rsid w:val="00776925"/>
    <w:rsid w:val="00777BD6"/>
    <w:rsid w:val="007833CD"/>
    <w:rsid w:val="00784C5A"/>
    <w:rsid w:val="00790089"/>
    <w:rsid w:val="007B1E85"/>
    <w:rsid w:val="007B3D18"/>
    <w:rsid w:val="007B4457"/>
    <w:rsid w:val="007D1632"/>
    <w:rsid w:val="007E1491"/>
    <w:rsid w:val="007E3D65"/>
    <w:rsid w:val="007E441A"/>
    <w:rsid w:val="007E613F"/>
    <w:rsid w:val="007E693A"/>
    <w:rsid w:val="007E732D"/>
    <w:rsid w:val="007E7F7E"/>
    <w:rsid w:val="007F03CB"/>
    <w:rsid w:val="007F0637"/>
    <w:rsid w:val="0080710B"/>
    <w:rsid w:val="00807CB9"/>
    <w:rsid w:val="0081347E"/>
    <w:rsid w:val="00844E87"/>
    <w:rsid w:val="00850AED"/>
    <w:rsid w:val="00860A6C"/>
    <w:rsid w:val="00860F1F"/>
    <w:rsid w:val="00870B94"/>
    <w:rsid w:val="008713A3"/>
    <w:rsid w:val="0089067F"/>
    <w:rsid w:val="00891C23"/>
    <w:rsid w:val="008931AD"/>
    <w:rsid w:val="00895F81"/>
    <w:rsid w:val="008A4775"/>
    <w:rsid w:val="008C026D"/>
    <w:rsid w:val="008C2830"/>
    <w:rsid w:val="008D2F2D"/>
    <w:rsid w:val="008D40E4"/>
    <w:rsid w:val="008F1E81"/>
    <w:rsid w:val="008F29A9"/>
    <w:rsid w:val="00901235"/>
    <w:rsid w:val="00905F26"/>
    <w:rsid w:val="009075C3"/>
    <w:rsid w:val="00911BBF"/>
    <w:rsid w:val="00912FF1"/>
    <w:rsid w:val="00916757"/>
    <w:rsid w:val="00937260"/>
    <w:rsid w:val="00937425"/>
    <w:rsid w:val="009429DA"/>
    <w:rsid w:val="00947551"/>
    <w:rsid w:val="00953304"/>
    <w:rsid w:val="00954FB5"/>
    <w:rsid w:val="009571EB"/>
    <w:rsid w:val="009624A2"/>
    <w:rsid w:val="009723E4"/>
    <w:rsid w:val="0097662D"/>
    <w:rsid w:val="0098787E"/>
    <w:rsid w:val="00990337"/>
    <w:rsid w:val="009A1CE5"/>
    <w:rsid w:val="009A3409"/>
    <w:rsid w:val="009A5C36"/>
    <w:rsid w:val="009A6B0B"/>
    <w:rsid w:val="009B06BD"/>
    <w:rsid w:val="009B4CDD"/>
    <w:rsid w:val="009B521D"/>
    <w:rsid w:val="009D3A7B"/>
    <w:rsid w:val="009D5FF7"/>
    <w:rsid w:val="009E187F"/>
    <w:rsid w:val="009E220B"/>
    <w:rsid w:val="009E339E"/>
    <w:rsid w:val="009E5D17"/>
    <w:rsid w:val="00A0091C"/>
    <w:rsid w:val="00A05BC9"/>
    <w:rsid w:val="00A13707"/>
    <w:rsid w:val="00A242A7"/>
    <w:rsid w:val="00A30F53"/>
    <w:rsid w:val="00A337FF"/>
    <w:rsid w:val="00A33B0C"/>
    <w:rsid w:val="00A3403C"/>
    <w:rsid w:val="00A44D45"/>
    <w:rsid w:val="00A53EF3"/>
    <w:rsid w:val="00A5766B"/>
    <w:rsid w:val="00A62EDD"/>
    <w:rsid w:val="00A8424F"/>
    <w:rsid w:val="00A91731"/>
    <w:rsid w:val="00A93470"/>
    <w:rsid w:val="00A966C1"/>
    <w:rsid w:val="00AA48FC"/>
    <w:rsid w:val="00AB473F"/>
    <w:rsid w:val="00AD735B"/>
    <w:rsid w:val="00AE3A36"/>
    <w:rsid w:val="00AE688F"/>
    <w:rsid w:val="00B27132"/>
    <w:rsid w:val="00B33141"/>
    <w:rsid w:val="00B34289"/>
    <w:rsid w:val="00B342C2"/>
    <w:rsid w:val="00B43FE0"/>
    <w:rsid w:val="00B50C9E"/>
    <w:rsid w:val="00B57337"/>
    <w:rsid w:val="00B623A9"/>
    <w:rsid w:val="00B62C02"/>
    <w:rsid w:val="00B643BA"/>
    <w:rsid w:val="00B676F6"/>
    <w:rsid w:val="00B722B5"/>
    <w:rsid w:val="00B73790"/>
    <w:rsid w:val="00B83430"/>
    <w:rsid w:val="00B9491E"/>
    <w:rsid w:val="00B95921"/>
    <w:rsid w:val="00BB110A"/>
    <w:rsid w:val="00BB3AF4"/>
    <w:rsid w:val="00BC31D3"/>
    <w:rsid w:val="00BC46D2"/>
    <w:rsid w:val="00BC7E13"/>
    <w:rsid w:val="00BD1DDA"/>
    <w:rsid w:val="00BD2053"/>
    <w:rsid w:val="00BD3CBE"/>
    <w:rsid w:val="00BD50E1"/>
    <w:rsid w:val="00BE1F2E"/>
    <w:rsid w:val="00BE7C5A"/>
    <w:rsid w:val="00BF0632"/>
    <w:rsid w:val="00BF62BF"/>
    <w:rsid w:val="00BF685E"/>
    <w:rsid w:val="00BF7767"/>
    <w:rsid w:val="00C00306"/>
    <w:rsid w:val="00C02B7D"/>
    <w:rsid w:val="00C10028"/>
    <w:rsid w:val="00C14B76"/>
    <w:rsid w:val="00C372B1"/>
    <w:rsid w:val="00C3743D"/>
    <w:rsid w:val="00C41FE3"/>
    <w:rsid w:val="00C46349"/>
    <w:rsid w:val="00C50973"/>
    <w:rsid w:val="00C51FB7"/>
    <w:rsid w:val="00C55FDC"/>
    <w:rsid w:val="00C6100E"/>
    <w:rsid w:val="00C63FFB"/>
    <w:rsid w:val="00C6588B"/>
    <w:rsid w:val="00C73546"/>
    <w:rsid w:val="00C74EC6"/>
    <w:rsid w:val="00C81799"/>
    <w:rsid w:val="00C8567D"/>
    <w:rsid w:val="00C85764"/>
    <w:rsid w:val="00C859A4"/>
    <w:rsid w:val="00C95FE8"/>
    <w:rsid w:val="00CA43D3"/>
    <w:rsid w:val="00CC1C6D"/>
    <w:rsid w:val="00CC3DA0"/>
    <w:rsid w:val="00CC4171"/>
    <w:rsid w:val="00CC4B96"/>
    <w:rsid w:val="00CD098A"/>
    <w:rsid w:val="00CD4E4F"/>
    <w:rsid w:val="00CD6B60"/>
    <w:rsid w:val="00CE16F6"/>
    <w:rsid w:val="00CF24F7"/>
    <w:rsid w:val="00CF4A10"/>
    <w:rsid w:val="00CF4D8D"/>
    <w:rsid w:val="00D02EDD"/>
    <w:rsid w:val="00D1798B"/>
    <w:rsid w:val="00D20AC3"/>
    <w:rsid w:val="00D22208"/>
    <w:rsid w:val="00D22A5D"/>
    <w:rsid w:val="00D2544F"/>
    <w:rsid w:val="00D266B7"/>
    <w:rsid w:val="00D32478"/>
    <w:rsid w:val="00D3356C"/>
    <w:rsid w:val="00D3712F"/>
    <w:rsid w:val="00D407BC"/>
    <w:rsid w:val="00D47249"/>
    <w:rsid w:val="00D504D8"/>
    <w:rsid w:val="00D54523"/>
    <w:rsid w:val="00D7354F"/>
    <w:rsid w:val="00D80C9D"/>
    <w:rsid w:val="00D81799"/>
    <w:rsid w:val="00D84D29"/>
    <w:rsid w:val="00D85AB8"/>
    <w:rsid w:val="00D9066B"/>
    <w:rsid w:val="00D931DC"/>
    <w:rsid w:val="00D96E3B"/>
    <w:rsid w:val="00DB3B55"/>
    <w:rsid w:val="00DB4188"/>
    <w:rsid w:val="00DB55D9"/>
    <w:rsid w:val="00DC2E21"/>
    <w:rsid w:val="00DC6887"/>
    <w:rsid w:val="00DD0FC0"/>
    <w:rsid w:val="00DE2DEE"/>
    <w:rsid w:val="00E0481A"/>
    <w:rsid w:val="00E1185C"/>
    <w:rsid w:val="00E1478B"/>
    <w:rsid w:val="00E1638B"/>
    <w:rsid w:val="00E25347"/>
    <w:rsid w:val="00E25CE8"/>
    <w:rsid w:val="00E4151C"/>
    <w:rsid w:val="00E42E0C"/>
    <w:rsid w:val="00E61877"/>
    <w:rsid w:val="00E72BEC"/>
    <w:rsid w:val="00E930CC"/>
    <w:rsid w:val="00E933A0"/>
    <w:rsid w:val="00E9667C"/>
    <w:rsid w:val="00EA50EC"/>
    <w:rsid w:val="00EA7B62"/>
    <w:rsid w:val="00EB03CA"/>
    <w:rsid w:val="00EC368E"/>
    <w:rsid w:val="00EC7029"/>
    <w:rsid w:val="00ED3EB1"/>
    <w:rsid w:val="00EE0E0A"/>
    <w:rsid w:val="00EF04CE"/>
    <w:rsid w:val="00EF2506"/>
    <w:rsid w:val="00F06E66"/>
    <w:rsid w:val="00F15239"/>
    <w:rsid w:val="00F15DA1"/>
    <w:rsid w:val="00F47587"/>
    <w:rsid w:val="00F66AD1"/>
    <w:rsid w:val="00F6754E"/>
    <w:rsid w:val="00F8139B"/>
    <w:rsid w:val="00F8233F"/>
    <w:rsid w:val="00F85B91"/>
    <w:rsid w:val="00F86AAF"/>
    <w:rsid w:val="00F87B8F"/>
    <w:rsid w:val="00F96438"/>
    <w:rsid w:val="00F973F0"/>
    <w:rsid w:val="00FA16D4"/>
    <w:rsid w:val="00FA5F84"/>
    <w:rsid w:val="00FB1C4B"/>
    <w:rsid w:val="00FB39E5"/>
    <w:rsid w:val="00FD1630"/>
    <w:rsid w:val="00FD5B56"/>
    <w:rsid w:val="00FD7259"/>
    <w:rsid w:val="00FE13CD"/>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A5C36"/>
    <w:rPr>
      <w:rFonts w:ascii="Times New Roman" w:eastAsia="Times New Roman" w:hAnsi="Times New Roman"/>
      <w:sz w:val="24"/>
      <w:szCs w:val="24"/>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rPr>
  </w:style>
  <w:style w:type="paragraph" w:customStyle="1" w:styleId="21">
    <w:name w:val="Оглавление 21"/>
    <w:basedOn w:val="a"/>
    <w:uiPriority w:val="1"/>
    <w:qFormat/>
    <w:pPr>
      <w:ind w:left="2198"/>
    </w:pPr>
    <w:rPr>
      <w:b/>
      <w:bCs/>
    </w:rPr>
  </w:style>
  <w:style w:type="paragraph" w:customStyle="1" w:styleId="31">
    <w:name w:val="Оглавление 31"/>
    <w:basedOn w:val="a"/>
    <w:uiPriority w:val="1"/>
    <w:qFormat/>
    <w:pPr>
      <w:spacing w:line="274" w:lineRule="exact"/>
      <w:ind w:left="2198"/>
    </w:p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aliases w:val="2 Спс точк"/>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aliases w:val="2 Спс точк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style>
  <w:style w:type="paragraph" w:styleId="22">
    <w:name w:val="toc 2"/>
    <w:basedOn w:val="a"/>
    <w:next w:val="a"/>
    <w:autoRedefine/>
    <w:uiPriority w:val="39"/>
    <w:unhideWhenUsed/>
    <w:rsid w:val="00916757"/>
    <w:pPr>
      <w:shd w:val="clear" w:color="auto" w:fill="FFFF00"/>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style>
  <w:style w:type="character" w:customStyle="1" w:styleId="apple-converted-space">
    <w:name w:val="apple-converted-space"/>
    <w:basedOn w:val="a0"/>
    <w:rsid w:val="00305AD7"/>
  </w:style>
  <w:style w:type="paragraph" w:customStyle="1" w:styleId="4">
    <w:name w:val="Заголовок №4"/>
    <w:basedOn w:val="a"/>
    <w:link w:val="40"/>
    <w:rsid w:val="003F045A"/>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3F045A"/>
    <w:rPr>
      <w:rFonts w:ascii="Times New Roman" w:eastAsia="Times New Roman" w:hAnsi="Times New Roman"/>
      <w:b/>
      <w:bCs/>
      <w:sz w:val="27"/>
      <w:szCs w:val="27"/>
      <w:shd w:val="clear" w:color="auto" w:fill="FFFFFF"/>
    </w:rPr>
  </w:style>
  <w:style w:type="character" w:customStyle="1" w:styleId="30">
    <w:name w:val="Основной текст (3)"/>
    <w:basedOn w:val="a0"/>
    <w:rsid w:val="003F045A"/>
    <w:rPr>
      <w:rFonts w:ascii="Times New Roman" w:eastAsia="Times New Roman" w:hAnsi="Times New Roman" w:cs="Times New Roman"/>
      <w:b w:val="0"/>
      <w:bCs w:val="0"/>
      <w:i w:val="0"/>
      <w:iCs w:val="0"/>
      <w:smallCaps w:val="0"/>
      <w:strike w:val="0"/>
      <w:spacing w:val="10"/>
      <w:sz w:val="26"/>
      <w:szCs w:val="26"/>
    </w:rPr>
  </w:style>
  <w:style w:type="paragraph" w:styleId="13">
    <w:name w:val="toc 1"/>
    <w:basedOn w:val="a"/>
    <w:next w:val="a"/>
    <w:autoRedefine/>
    <w:uiPriority w:val="39"/>
    <w:unhideWhenUsed/>
    <w:rsid w:val="007E613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1388">
      <w:bodyDiv w:val="1"/>
      <w:marLeft w:val="0"/>
      <w:marRight w:val="0"/>
      <w:marTop w:val="0"/>
      <w:marBottom w:val="0"/>
      <w:divBdr>
        <w:top w:val="none" w:sz="0" w:space="0" w:color="auto"/>
        <w:left w:val="none" w:sz="0" w:space="0" w:color="auto"/>
        <w:bottom w:val="none" w:sz="0" w:space="0" w:color="auto"/>
        <w:right w:val="none" w:sz="0" w:space="0" w:color="auto"/>
      </w:divBdr>
      <w:divsChild>
        <w:div w:id="1958177409">
          <w:marLeft w:val="0"/>
          <w:marRight w:val="0"/>
          <w:marTop w:val="0"/>
          <w:marBottom w:val="0"/>
          <w:divBdr>
            <w:top w:val="none" w:sz="0" w:space="0" w:color="auto"/>
            <w:left w:val="none" w:sz="0" w:space="0" w:color="auto"/>
            <w:bottom w:val="none" w:sz="0" w:space="0" w:color="auto"/>
            <w:right w:val="none" w:sz="0" w:space="0" w:color="auto"/>
          </w:divBdr>
          <w:divsChild>
            <w:div w:id="314381630">
              <w:marLeft w:val="0"/>
              <w:marRight w:val="0"/>
              <w:marTop w:val="0"/>
              <w:marBottom w:val="0"/>
              <w:divBdr>
                <w:top w:val="none" w:sz="0" w:space="0" w:color="auto"/>
                <w:left w:val="none" w:sz="0" w:space="0" w:color="auto"/>
                <w:bottom w:val="none" w:sz="0" w:space="0" w:color="auto"/>
                <w:right w:val="none" w:sz="0" w:space="0" w:color="auto"/>
              </w:divBdr>
              <w:divsChild>
                <w:div w:id="13192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6469">
      <w:bodyDiv w:val="1"/>
      <w:marLeft w:val="0"/>
      <w:marRight w:val="0"/>
      <w:marTop w:val="0"/>
      <w:marBottom w:val="0"/>
      <w:divBdr>
        <w:top w:val="none" w:sz="0" w:space="0" w:color="auto"/>
        <w:left w:val="none" w:sz="0" w:space="0" w:color="auto"/>
        <w:bottom w:val="none" w:sz="0" w:space="0" w:color="auto"/>
        <w:right w:val="none" w:sz="0" w:space="0" w:color="auto"/>
      </w:divBdr>
    </w:div>
    <w:div w:id="284964136">
      <w:bodyDiv w:val="1"/>
      <w:marLeft w:val="0"/>
      <w:marRight w:val="0"/>
      <w:marTop w:val="0"/>
      <w:marBottom w:val="0"/>
      <w:divBdr>
        <w:top w:val="none" w:sz="0" w:space="0" w:color="auto"/>
        <w:left w:val="none" w:sz="0" w:space="0" w:color="auto"/>
        <w:bottom w:val="none" w:sz="0" w:space="0" w:color="auto"/>
        <w:right w:val="none" w:sz="0" w:space="0" w:color="auto"/>
      </w:divBdr>
    </w:div>
    <w:div w:id="355235811">
      <w:bodyDiv w:val="1"/>
      <w:marLeft w:val="0"/>
      <w:marRight w:val="0"/>
      <w:marTop w:val="0"/>
      <w:marBottom w:val="0"/>
      <w:divBdr>
        <w:top w:val="none" w:sz="0" w:space="0" w:color="auto"/>
        <w:left w:val="none" w:sz="0" w:space="0" w:color="auto"/>
        <w:bottom w:val="none" w:sz="0" w:space="0" w:color="auto"/>
        <w:right w:val="none" w:sz="0" w:space="0" w:color="auto"/>
      </w:divBdr>
      <w:divsChild>
        <w:div w:id="84376165">
          <w:marLeft w:val="0"/>
          <w:marRight w:val="0"/>
          <w:marTop w:val="0"/>
          <w:marBottom w:val="0"/>
          <w:divBdr>
            <w:top w:val="none" w:sz="0" w:space="0" w:color="auto"/>
            <w:left w:val="none" w:sz="0" w:space="0" w:color="auto"/>
            <w:bottom w:val="none" w:sz="0" w:space="0" w:color="auto"/>
            <w:right w:val="none" w:sz="0" w:space="0" w:color="auto"/>
          </w:divBdr>
          <w:divsChild>
            <w:div w:id="251549429">
              <w:marLeft w:val="0"/>
              <w:marRight w:val="0"/>
              <w:marTop w:val="0"/>
              <w:marBottom w:val="0"/>
              <w:divBdr>
                <w:top w:val="none" w:sz="0" w:space="0" w:color="auto"/>
                <w:left w:val="none" w:sz="0" w:space="0" w:color="auto"/>
                <w:bottom w:val="none" w:sz="0" w:space="0" w:color="auto"/>
                <w:right w:val="none" w:sz="0" w:space="0" w:color="auto"/>
              </w:divBdr>
              <w:divsChild>
                <w:div w:id="17308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3554">
      <w:bodyDiv w:val="1"/>
      <w:marLeft w:val="0"/>
      <w:marRight w:val="0"/>
      <w:marTop w:val="0"/>
      <w:marBottom w:val="0"/>
      <w:divBdr>
        <w:top w:val="none" w:sz="0" w:space="0" w:color="auto"/>
        <w:left w:val="none" w:sz="0" w:space="0" w:color="auto"/>
        <w:bottom w:val="none" w:sz="0" w:space="0" w:color="auto"/>
        <w:right w:val="none" w:sz="0" w:space="0" w:color="auto"/>
      </w:divBdr>
    </w:div>
    <w:div w:id="423695621">
      <w:bodyDiv w:val="1"/>
      <w:marLeft w:val="0"/>
      <w:marRight w:val="0"/>
      <w:marTop w:val="0"/>
      <w:marBottom w:val="0"/>
      <w:divBdr>
        <w:top w:val="none" w:sz="0" w:space="0" w:color="auto"/>
        <w:left w:val="none" w:sz="0" w:space="0" w:color="auto"/>
        <w:bottom w:val="none" w:sz="0" w:space="0" w:color="auto"/>
        <w:right w:val="none" w:sz="0" w:space="0" w:color="auto"/>
      </w:divBdr>
      <w:divsChild>
        <w:div w:id="712853306">
          <w:marLeft w:val="0"/>
          <w:marRight w:val="0"/>
          <w:marTop w:val="0"/>
          <w:marBottom w:val="0"/>
          <w:divBdr>
            <w:top w:val="none" w:sz="0" w:space="0" w:color="auto"/>
            <w:left w:val="none" w:sz="0" w:space="0" w:color="auto"/>
            <w:bottom w:val="none" w:sz="0" w:space="0" w:color="auto"/>
            <w:right w:val="none" w:sz="0" w:space="0" w:color="auto"/>
          </w:divBdr>
          <w:divsChild>
            <w:div w:id="885021220">
              <w:marLeft w:val="0"/>
              <w:marRight w:val="0"/>
              <w:marTop w:val="0"/>
              <w:marBottom w:val="0"/>
              <w:divBdr>
                <w:top w:val="none" w:sz="0" w:space="0" w:color="auto"/>
                <w:left w:val="none" w:sz="0" w:space="0" w:color="auto"/>
                <w:bottom w:val="none" w:sz="0" w:space="0" w:color="auto"/>
                <w:right w:val="none" w:sz="0" w:space="0" w:color="auto"/>
              </w:divBdr>
              <w:divsChild>
                <w:div w:id="6282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537460">
      <w:bodyDiv w:val="1"/>
      <w:marLeft w:val="0"/>
      <w:marRight w:val="0"/>
      <w:marTop w:val="0"/>
      <w:marBottom w:val="0"/>
      <w:divBdr>
        <w:top w:val="none" w:sz="0" w:space="0" w:color="auto"/>
        <w:left w:val="none" w:sz="0" w:space="0" w:color="auto"/>
        <w:bottom w:val="none" w:sz="0" w:space="0" w:color="auto"/>
        <w:right w:val="none" w:sz="0" w:space="0" w:color="auto"/>
      </w:divBdr>
    </w:div>
    <w:div w:id="435684036">
      <w:bodyDiv w:val="1"/>
      <w:marLeft w:val="0"/>
      <w:marRight w:val="0"/>
      <w:marTop w:val="0"/>
      <w:marBottom w:val="0"/>
      <w:divBdr>
        <w:top w:val="none" w:sz="0" w:space="0" w:color="auto"/>
        <w:left w:val="none" w:sz="0" w:space="0" w:color="auto"/>
        <w:bottom w:val="none" w:sz="0" w:space="0" w:color="auto"/>
        <w:right w:val="none" w:sz="0" w:space="0" w:color="auto"/>
      </w:divBdr>
      <w:divsChild>
        <w:div w:id="1400519348">
          <w:marLeft w:val="0"/>
          <w:marRight w:val="0"/>
          <w:marTop w:val="0"/>
          <w:marBottom w:val="0"/>
          <w:divBdr>
            <w:top w:val="none" w:sz="0" w:space="0" w:color="auto"/>
            <w:left w:val="none" w:sz="0" w:space="0" w:color="auto"/>
            <w:bottom w:val="none" w:sz="0" w:space="0" w:color="auto"/>
            <w:right w:val="none" w:sz="0" w:space="0" w:color="auto"/>
          </w:divBdr>
          <w:divsChild>
            <w:div w:id="1718816801">
              <w:marLeft w:val="0"/>
              <w:marRight w:val="0"/>
              <w:marTop w:val="0"/>
              <w:marBottom w:val="0"/>
              <w:divBdr>
                <w:top w:val="none" w:sz="0" w:space="0" w:color="auto"/>
                <w:left w:val="none" w:sz="0" w:space="0" w:color="auto"/>
                <w:bottom w:val="none" w:sz="0" w:space="0" w:color="auto"/>
                <w:right w:val="none" w:sz="0" w:space="0" w:color="auto"/>
              </w:divBdr>
              <w:divsChild>
                <w:div w:id="175925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97636">
      <w:bodyDiv w:val="1"/>
      <w:marLeft w:val="0"/>
      <w:marRight w:val="0"/>
      <w:marTop w:val="0"/>
      <w:marBottom w:val="0"/>
      <w:divBdr>
        <w:top w:val="none" w:sz="0" w:space="0" w:color="auto"/>
        <w:left w:val="none" w:sz="0" w:space="0" w:color="auto"/>
        <w:bottom w:val="none" w:sz="0" w:space="0" w:color="auto"/>
        <w:right w:val="none" w:sz="0" w:space="0" w:color="auto"/>
      </w:divBdr>
      <w:divsChild>
        <w:div w:id="1015155907">
          <w:marLeft w:val="0"/>
          <w:marRight w:val="0"/>
          <w:marTop w:val="0"/>
          <w:marBottom w:val="0"/>
          <w:divBdr>
            <w:top w:val="none" w:sz="0" w:space="0" w:color="auto"/>
            <w:left w:val="none" w:sz="0" w:space="0" w:color="auto"/>
            <w:bottom w:val="none" w:sz="0" w:space="0" w:color="auto"/>
            <w:right w:val="none" w:sz="0" w:space="0" w:color="auto"/>
          </w:divBdr>
          <w:divsChild>
            <w:div w:id="292175925">
              <w:marLeft w:val="0"/>
              <w:marRight w:val="0"/>
              <w:marTop w:val="0"/>
              <w:marBottom w:val="0"/>
              <w:divBdr>
                <w:top w:val="none" w:sz="0" w:space="0" w:color="auto"/>
                <w:left w:val="none" w:sz="0" w:space="0" w:color="auto"/>
                <w:bottom w:val="none" w:sz="0" w:space="0" w:color="auto"/>
                <w:right w:val="none" w:sz="0" w:space="0" w:color="auto"/>
              </w:divBdr>
              <w:divsChild>
                <w:div w:id="7000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869067">
      <w:bodyDiv w:val="1"/>
      <w:marLeft w:val="0"/>
      <w:marRight w:val="0"/>
      <w:marTop w:val="0"/>
      <w:marBottom w:val="0"/>
      <w:divBdr>
        <w:top w:val="none" w:sz="0" w:space="0" w:color="auto"/>
        <w:left w:val="none" w:sz="0" w:space="0" w:color="auto"/>
        <w:bottom w:val="none" w:sz="0" w:space="0" w:color="auto"/>
        <w:right w:val="none" w:sz="0" w:space="0" w:color="auto"/>
      </w:divBdr>
    </w:div>
    <w:div w:id="643435616">
      <w:bodyDiv w:val="1"/>
      <w:marLeft w:val="0"/>
      <w:marRight w:val="0"/>
      <w:marTop w:val="0"/>
      <w:marBottom w:val="0"/>
      <w:divBdr>
        <w:top w:val="none" w:sz="0" w:space="0" w:color="auto"/>
        <w:left w:val="none" w:sz="0" w:space="0" w:color="auto"/>
        <w:bottom w:val="none" w:sz="0" w:space="0" w:color="auto"/>
        <w:right w:val="none" w:sz="0" w:space="0" w:color="auto"/>
      </w:divBdr>
      <w:divsChild>
        <w:div w:id="1578982193">
          <w:marLeft w:val="0"/>
          <w:marRight w:val="0"/>
          <w:marTop w:val="0"/>
          <w:marBottom w:val="0"/>
          <w:divBdr>
            <w:top w:val="none" w:sz="0" w:space="0" w:color="auto"/>
            <w:left w:val="none" w:sz="0" w:space="0" w:color="auto"/>
            <w:bottom w:val="none" w:sz="0" w:space="0" w:color="auto"/>
            <w:right w:val="none" w:sz="0" w:space="0" w:color="auto"/>
          </w:divBdr>
          <w:divsChild>
            <w:div w:id="1689868582">
              <w:marLeft w:val="0"/>
              <w:marRight w:val="0"/>
              <w:marTop w:val="0"/>
              <w:marBottom w:val="0"/>
              <w:divBdr>
                <w:top w:val="none" w:sz="0" w:space="0" w:color="auto"/>
                <w:left w:val="none" w:sz="0" w:space="0" w:color="auto"/>
                <w:bottom w:val="none" w:sz="0" w:space="0" w:color="auto"/>
                <w:right w:val="none" w:sz="0" w:space="0" w:color="auto"/>
              </w:divBdr>
              <w:divsChild>
                <w:div w:id="1320429163">
                  <w:marLeft w:val="0"/>
                  <w:marRight w:val="0"/>
                  <w:marTop w:val="0"/>
                  <w:marBottom w:val="0"/>
                  <w:divBdr>
                    <w:top w:val="none" w:sz="0" w:space="0" w:color="auto"/>
                    <w:left w:val="none" w:sz="0" w:space="0" w:color="auto"/>
                    <w:bottom w:val="none" w:sz="0" w:space="0" w:color="auto"/>
                    <w:right w:val="none" w:sz="0" w:space="0" w:color="auto"/>
                  </w:divBdr>
                </w:div>
              </w:divsChild>
            </w:div>
            <w:div w:id="180827662">
              <w:marLeft w:val="0"/>
              <w:marRight w:val="0"/>
              <w:marTop w:val="0"/>
              <w:marBottom w:val="0"/>
              <w:divBdr>
                <w:top w:val="none" w:sz="0" w:space="0" w:color="auto"/>
                <w:left w:val="none" w:sz="0" w:space="0" w:color="auto"/>
                <w:bottom w:val="none" w:sz="0" w:space="0" w:color="auto"/>
                <w:right w:val="none" w:sz="0" w:space="0" w:color="auto"/>
              </w:divBdr>
              <w:divsChild>
                <w:div w:id="68151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72126">
          <w:marLeft w:val="0"/>
          <w:marRight w:val="0"/>
          <w:marTop w:val="0"/>
          <w:marBottom w:val="0"/>
          <w:divBdr>
            <w:top w:val="none" w:sz="0" w:space="0" w:color="auto"/>
            <w:left w:val="none" w:sz="0" w:space="0" w:color="auto"/>
            <w:bottom w:val="none" w:sz="0" w:space="0" w:color="auto"/>
            <w:right w:val="none" w:sz="0" w:space="0" w:color="auto"/>
          </w:divBdr>
          <w:divsChild>
            <w:div w:id="754210199">
              <w:marLeft w:val="0"/>
              <w:marRight w:val="0"/>
              <w:marTop w:val="0"/>
              <w:marBottom w:val="0"/>
              <w:divBdr>
                <w:top w:val="none" w:sz="0" w:space="0" w:color="auto"/>
                <w:left w:val="none" w:sz="0" w:space="0" w:color="auto"/>
                <w:bottom w:val="none" w:sz="0" w:space="0" w:color="auto"/>
                <w:right w:val="none" w:sz="0" w:space="0" w:color="auto"/>
              </w:divBdr>
              <w:divsChild>
                <w:div w:id="43944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402815">
      <w:bodyDiv w:val="1"/>
      <w:marLeft w:val="0"/>
      <w:marRight w:val="0"/>
      <w:marTop w:val="0"/>
      <w:marBottom w:val="0"/>
      <w:divBdr>
        <w:top w:val="none" w:sz="0" w:space="0" w:color="auto"/>
        <w:left w:val="none" w:sz="0" w:space="0" w:color="auto"/>
        <w:bottom w:val="none" w:sz="0" w:space="0" w:color="auto"/>
        <w:right w:val="none" w:sz="0" w:space="0" w:color="auto"/>
      </w:divBdr>
      <w:divsChild>
        <w:div w:id="280579595">
          <w:marLeft w:val="0"/>
          <w:marRight w:val="0"/>
          <w:marTop w:val="0"/>
          <w:marBottom w:val="0"/>
          <w:divBdr>
            <w:top w:val="none" w:sz="0" w:space="0" w:color="auto"/>
            <w:left w:val="none" w:sz="0" w:space="0" w:color="auto"/>
            <w:bottom w:val="none" w:sz="0" w:space="0" w:color="auto"/>
            <w:right w:val="none" w:sz="0" w:space="0" w:color="auto"/>
          </w:divBdr>
          <w:divsChild>
            <w:div w:id="655644508">
              <w:marLeft w:val="0"/>
              <w:marRight w:val="0"/>
              <w:marTop w:val="0"/>
              <w:marBottom w:val="0"/>
              <w:divBdr>
                <w:top w:val="none" w:sz="0" w:space="0" w:color="auto"/>
                <w:left w:val="none" w:sz="0" w:space="0" w:color="auto"/>
                <w:bottom w:val="none" w:sz="0" w:space="0" w:color="auto"/>
                <w:right w:val="none" w:sz="0" w:space="0" w:color="auto"/>
              </w:divBdr>
              <w:divsChild>
                <w:div w:id="192040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867329">
      <w:bodyDiv w:val="1"/>
      <w:marLeft w:val="0"/>
      <w:marRight w:val="0"/>
      <w:marTop w:val="0"/>
      <w:marBottom w:val="0"/>
      <w:divBdr>
        <w:top w:val="none" w:sz="0" w:space="0" w:color="auto"/>
        <w:left w:val="none" w:sz="0" w:space="0" w:color="auto"/>
        <w:bottom w:val="none" w:sz="0" w:space="0" w:color="auto"/>
        <w:right w:val="none" w:sz="0" w:space="0" w:color="auto"/>
      </w:divBdr>
      <w:divsChild>
        <w:div w:id="1152409464">
          <w:marLeft w:val="0"/>
          <w:marRight w:val="0"/>
          <w:marTop w:val="0"/>
          <w:marBottom w:val="0"/>
          <w:divBdr>
            <w:top w:val="none" w:sz="0" w:space="0" w:color="auto"/>
            <w:left w:val="none" w:sz="0" w:space="0" w:color="auto"/>
            <w:bottom w:val="none" w:sz="0" w:space="0" w:color="auto"/>
            <w:right w:val="none" w:sz="0" w:space="0" w:color="auto"/>
          </w:divBdr>
          <w:divsChild>
            <w:div w:id="1065252153">
              <w:marLeft w:val="0"/>
              <w:marRight w:val="0"/>
              <w:marTop w:val="0"/>
              <w:marBottom w:val="0"/>
              <w:divBdr>
                <w:top w:val="none" w:sz="0" w:space="0" w:color="auto"/>
                <w:left w:val="none" w:sz="0" w:space="0" w:color="auto"/>
                <w:bottom w:val="none" w:sz="0" w:space="0" w:color="auto"/>
                <w:right w:val="none" w:sz="0" w:space="0" w:color="auto"/>
              </w:divBdr>
              <w:divsChild>
                <w:div w:id="40272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68067">
      <w:bodyDiv w:val="1"/>
      <w:marLeft w:val="0"/>
      <w:marRight w:val="0"/>
      <w:marTop w:val="0"/>
      <w:marBottom w:val="0"/>
      <w:divBdr>
        <w:top w:val="none" w:sz="0" w:space="0" w:color="auto"/>
        <w:left w:val="none" w:sz="0" w:space="0" w:color="auto"/>
        <w:bottom w:val="none" w:sz="0" w:space="0" w:color="auto"/>
        <w:right w:val="none" w:sz="0" w:space="0" w:color="auto"/>
      </w:divBdr>
    </w:div>
    <w:div w:id="911161373">
      <w:bodyDiv w:val="1"/>
      <w:marLeft w:val="0"/>
      <w:marRight w:val="0"/>
      <w:marTop w:val="0"/>
      <w:marBottom w:val="0"/>
      <w:divBdr>
        <w:top w:val="none" w:sz="0" w:space="0" w:color="auto"/>
        <w:left w:val="none" w:sz="0" w:space="0" w:color="auto"/>
        <w:bottom w:val="none" w:sz="0" w:space="0" w:color="auto"/>
        <w:right w:val="none" w:sz="0" w:space="0" w:color="auto"/>
      </w:divBdr>
      <w:divsChild>
        <w:div w:id="1071655984">
          <w:marLeft w:val="0"/>
          <w:marRight w:val="0"/>
          <w:marTop w:val="0"/>
          <w:marBottom w:val="0"/>
          <w:divBdr>
            <w:top w:val="none" w:sz="0" w:space="0" w:color="auto"/>
            <w:left w:val="none" w:sz="0" w:space="0" w:color="auto"/>
            <w:bottom w:val="none" w:sz="0" w:space="0" w:color="auto"/>
            <w:right w:val="none" w:sz="0" w:space="0" w:color="auto"/>
          </w:divBdr>
          <w:divsChild>
            <w:div w:id="1732462161">
              <w:marLeft w:val="0"/>
              <w:marRight w:val="0"/>
              <w:marTop w:val="0"/>
              <w:marBottom w:val="0"/>
              <w:divBdr>
                <w:top w:val="none" w:sz="0" w:space="0" w:color="auto"/>
                <w:left w:val="none" w:sz="0" w:space="0" w:color="auto"/>
                <w:bottom w:val="none" w:sz="0" w:space="0" w:color="auto"/>
                <w:right w:val="none" w:sz="0" w:space="0" w:color="auto"/>
              </w:divBdr>
              <w:divsChild>
                <w:div w:id="206440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10178">
      <w:bodyDiv w:val="1"/>
      <w:marLeft w:val="0"/>
      <w:marRight w:val="0"/>
      <w:marTop w:val="0"/>
      <w:marBottom w:val="0"/>
      <w:divBdr>
        <w:top w:val="none" w:sz="0" w:space="0" w:color="auto"/>
        <w:left w:val="none" w:sz="0" w:space="0" w:color="auto"/>
        <w:bottom w:val="none" w:sz="0" w:space="0" w:color="auto"/>
        <w:right w:val="none" w:sz="0" w:space="0" w:color="auto"/>
      </w:divBdr>
      <w:divsChild>
        <w:div w:id="604534138">
          <w:marLeft w:val="0"/>
          <w:marRight w:val="0"/>
          <w:marTop w:val="0"/>
          <w:marBottom w:val="0"/>
          <w:divBdr>
            <w:top w:val="none" w:sz="0" w:space="0" w:color="auto"/>
            <w:left w:val="none" w:sz="0" w:space="0" w:color="auto"/>
            <w:bottom w:val="none" w:sz="0" w:space="0" w:color="auto"/>
            <w:right w:val="none" w:sz="0" w:space="0" w:color="auto"/>
          </w:divBdr>
          <w:divsChild>
            <w:div w:id="9961485">
              <w:marLeft w:val="0"/>
              <w:marRight w:val="0"/>
              <w:marTop w:val="0"/>
              <w:marBottom w:val="0"/>
              <w:divBdr>
                <w:top w:val="none" w:sz="0" w:space="0" w:color="auto"/>
                <w:left w:val="none" w:sz="0" w:space="0" w:color="auto"/>
                <w:bottom w:val="none" w:sz="0" w:space="0" w:color="auto"/>
                <w:right w:val="none" w:sz="0" w:space="0" w:color="auto"/>
              </w:divBdr>
              <w:divsChild>
                <w:div w:id="1844320187">
                  <w:marLeft w:val="0"/>
                  <w:marRight w:val="0"/>
                  <w:marTop w:val="0"/>
                  <w:marBottom w:val="0"/>
                  <w:divBdr>
                    <w:top w:val="none" w:sz="0" w:space="0" w:color="auto"/>
                    <w:left w:val="none" w:sz="0" w:space="0" w:color="auto"/>
                    <w:bottom w:val="none" w:sz="0" w:space="0" w:color="auto"/>
                    <w:right w:val="none" w:sz="0" w:space="0" w:color="auto"/>
                  </w:divBdr>
                </w:div>
              </w:divsChild>
            </w:div>
            <w:div w:id="867569549">
              <w:marLeft w:val="0"/>
              <w:marRight w:val="0"/>
              <w:marTop w:val="0"/>
              <w:marBottom w:val="0"/>
              <w:divBdr>
                <w:top w:val="none" w:sz="0" w:space="0" w:color="auto"/>
                <w:left w:val="none" w:sz="0" w:space="0" w:color="auto"/>
                <w:bottom w:val="none" w:sz="0" w:space="0" w:color="auto"/>
                <w:right w:val="none" w:sz="0" w:space="0" w:color="auto"/>
              </w:divBdr>
              <w:divsChild>
                <w:div w:id="1335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07420">
          <w:marLeft w:val="0"/>
          <w:marRight w:val="0"/>
          <w:marTop w:val="0"/>
          <w:marBottom w:val="0"/>
          <w:divBdr>
            <w:top w:val="none" w:sz="0" w:space="0" w:color="auto"/>
            <w:left w:val="none" w:sz="0" w:space="0" w:color="auto"/>
            <w:bottom w:val="none" w:sz="0" w:space="0" w:color="auto"/>
            <w:right w:val="none" w:sz="0" w:space="0" w:color="auto"/>
          </w:divBdr>
          <w:divsChild>
            <w:div w:id="1911884652">
              <w:marLeft w:val="0"/>
              <w:marRight w:val="0"/>
              <w:marTop w:val="0"/>
              <w:marBottom w:val="0"/>
              <w:divBdr>
                <w:top w:val="none" w:sz="0" w:space="0" w:color="auto"/>
                <w:left w:val="none" w:sz="0" w:space="0" w:color="auto"/>
                <w:bottom w:val="none" w:sz="0" w:space="0" w:color="auto"/>
                <w:right w:val="none" w:sz="0" w:space="0" w:color="auto"/>
              </w:divBdr>
              <w:divsChild>
                <w:div w:id="177990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8525">
      <w:bodyDiv w:val="1"/>
      <w:marLeft w:val="0"/>
      <w:marRight w:val="0"/>
      <w:marTop w:val="0"/>
      <w:marBottom w:val="0"/>
      <w:divBdr>
        <w:top w:val="none" w:sz="0" w:space="0" w:color="auto"/>
        <w:left w:val="none" w:sz="0" w:space="0" w:color="auto"/>
        <w:bottom w:val="none" w:sz="0" w:space="0" w:color="auto"/>
        <w:right w:val="none" w:sz="0" w:space="0" w:color="auto"/>
      </w:divBdr>
    </w:div>
    <w:div w:id="1019815631">
      <w:bodyDiv w:val="1"/>
      <w:marLeft w:val="0"/>
      <w:marRight w:val="0"/>
      <w:marTop w:val="0"/>
      <w:marBottom w:val="0"/>
      <w:divBdr>
        <w:top w:val="none" w:sz="0" w:space="0" w:color="auto"/>
        <w:left w:val="none" w:sz="0" w:space="0" w:color="auto"/>
        <w:bottom w:val="none" w:sz="0" w:space="0" w:color="auto"/>
        <w:right w:val="none" w:sz="0" w:space="0" w:color="auto"/>
      </w:divBdr>
      <w:divsChild>
        <w:div w:id="1435131155">
          <w:marLeft w:val="0"/>
          <w:marRight w:val="0"/>
          <w:marTop w:val="0"/>
          <w:marBottom w:val="0"/>
          <w:divBdr>
            <w:top w:val="none" w:sz="0" w:space="0" w:color="auto"/>
            <w:left w:val="none" w:sz="0" w:space="0" w:color="auto"/>
            <w:bottom w:val="none" w:sz="0" w:space="0" w:color="auto"/>
            <w:right w:val="none" w:sz="0" w:space="0" w:color="auto"/>
          </w:divBdr>
          <w:divsChild>
            <w:div w:id="11878527">
              <w:marLeft w:val="0"/>
              <w:marRight w:val="0"/>
              <w:marTop w:val="0"/>
              <w:marBottom w:val="0"/>
              <w:divBdr>
                <w:top w:val="none" w:sz="0" w:space="0" w:color="auto"/>
                <w:left w:val="none" w:sz="0" w:space="0" w:color="auto"/>
                <w:bottom w:val="none" w:sz="0" w:space="0" w:color="auto"/>
                <w:right w:val="none" w:sz="0" w:space="0" w:color="auto"/>
              </w:divBdr>
              <w:divsChild>
                <w:div w:id="153126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4383">
      <w:bodyDiv w:val="1"/>
      <w:marLeft w:val="0"/>
      <w:marRight w:val="0"/>
      <w:marTop w:val="0"/>
      <w:marBottom w:val="0"/>
      <w:divBdr>
        <w:top w:val="none" w:sz="0" w:space="0" w:color="auto"/>
        <w:left w:val="none" w:sz="0" w:space="0" w:color="auto"/>
        <w:bottom w:val="none" w:sz="0" w:space="0" w:color="auto"/>
        <w:right w:val="none" w:sz="0" w:space="0" w:color="auto"/>
      </w:divBdr>
      <w:divsChild>
        <w:div w:id="395904102">
          <w:marLeft w:val="0"/>
          <w:marRight w:val="0"/>
          <w:marTop w:val="0"/>
          <w:marBottom w:val="0"/>
          <w:divBdr>
            <w:top w:val="none" w:sz="0" w:space="0" w:color="auto"/>
            <w:left w:val="none" w:sz="0" w:space="0" w:color="auto"/>
            <w:bottom w:val="none" w:sz="0" w:space="0" w:color="auto"/>
            <w:right w:val="none" w:sz="0" w:space="0" w:color="auto"/>
          </w:divBdr>
          <w:divsChild>
            <w:div w:id="184096213">
              <w:marLeft w:val="0"/>
              <w:marRight w:val="0"/>
              <w:marTop w:val="0"/>
              <w:marBottom w:val="0"/>
              <w:divBdr>
                <w:top w:val="none" w:sz="0" w:space="0" w:color="auto"/>
                <w:left w:val="none" w:sz="0" w:space="0" w:color="auto"/>
                <w:bottom w:val="none" w:sz="0" w:space="0" w:color="auto"/>
                <w:right w:val="none" w:sz="0" w:space="0" w:color="auto"/>
              </w:divBdr>
              <w:divsChild>
                <w:div w:id="14750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121216">
      <w:bodyDiv w:val="1"/>
      <w:marLeft w:val="0"/>
      <w:marRight w:val="0"/>
      <w:marTop w:val="0"/>
      <w:marBottom w:val="0"/>
      <w:divBdr>
        <w:top w:val="none" w:sz="0" w:space="0" w:color="auto"/>
        <w:left w:val="none" w:sz="0" w:space="0" w:color="auto"/>
        <w:bottom w:val="none" w:sz="0" w:space="0" w:color="auto"/>
        <w:right w:val="none" w:sz="0" w:space="0" w:color="auto"/>
      </w:divBdr>
      <w:divsChild>
        <w:div w:id="919218798">
          <w:marLeft w:val="0"/>
          <w:marRight w:val="0"/>
          <w:marTop w:val="0"/>
          <w:marBottom w:val="0"/>
          <w:divBdr>
            <w:top w:val="none" w:sz="0" w:space="0" w:color="auto"/>
            <w:left w:val="none" w:sz="0" w:space="0" w:color="auto"/>
            <w:bottom w:val="none" w:sz="0" w:space="0" w:color="auto"/>
            <w:right w:val="none" w:sz="0" w:space="0" w:color="auto"/>
          </w:divBdr>
          <w:divsChild>
            <w:div w:id="475338685">
              <w:marLeft w:val="0"/>
              <w:marRight w:val="0"/>
              <w:marTop w:val="0"/>
              <w:marBottom w:val="0"/>
              <w:divBdr>
                <w:top w:val="none" w:sz="0" w:space="0" w:color="auto"/>
                <w:left w:val="none" w:sz="0" w:space="0" w:color="auto"/>
                <w:bottom w:val="none" w:sz="0" w:space="0" w:color="auto"/>
                <w:right w:val="none" w:sz="0" w:space="0" w:color="auto"/>
              </w:divBdr>
              <w:divsChild>
                <w:div w:id="81514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46129">
      <w:bodyDiv w:val="1"/>
      <w:marLeft w:val="0"/>
      <w:marRight w:val="0"/>
      <w:marTop w:val="0"/>
      <w:marBottom w:val="0"/>
      <w:divBdr>
        <w:top w:val="none" w:sz="0" w:space="0" w:color="auto"/>
        <w:left w:val="none" w:sz="0" w:space="0" w:color="auto"/>
        <w:bottom w:val="none" w:sz="0" w:space="0" w:color="auto"/>
        <w:right w:val="none" w:sz="0" w:space="0" w:color="auto"/>
      </w:divBdr>
      <w:divsChild>
        <w:div w:id="1861511140">
          <w:marLeft w:val="0"/>
          <w:marRight w:val="0"/>
          <w:marTop w:val="0"/>
          <w:marBottom w:val="0"/>
          <w:divBdr>
            <w:top w:val="none" w:sz="0" w:space="0" w:color="auto"/>
            <w:left w:val="none" w:sz="0" w:space="0" w:color="auto"/>
            <w:bottom w:val="none" w:sz="0" w:space="0" w:color="auto"/>
            <w:right w:val="none" w:sz="0" w:space="0" w:color="auto"/>
          </w:divBdr>
          <w:divsChild>
            <w:div w:id="1511990934">
              <w:marLeft w:val="0"/>
              <w:marRight w:val="0"/>
              <w:marTop w:val="0"/>
              <w:marBottom w:val="0"/>
              <w:divBdr>
                <w:top w:val="none" w:sz="0" w:space="0" w:color="auto"/>
                <w:left w:val="none" w:sz="0" w:space="0" w:color="auto"/>
                <w:bottom w:val="none" w:sz="0" w:space="0" w:color="auto"/>
                <w:right w:val="none" w:sz="0" w:space="0" w:color="auto"/>
              </w:divBdr>
              <w:divsChild>
                <w:div w:id="22977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75461">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210264167">
      <w:bodyDiv w:val="1"/>
      <w:marLeft w:val="0"/>
      <w:marRight w:val="0"/>
      <w:marTop w:val="0"/>
      <w:marBottom w:val="0"/>
      <w:divBdr>
        <w:top w:val="none" w:sz="0" w:space="0" w:color="auto"/>
        <w:left w:val="none" w:sz="0" w:space="0" w:color="auto"/>
        <w:bottom w:val="none" w:sz="0" w:space="0" w:color="auto"/>
        <w:right w:val="none" w:sz="0" w:space="0" w:color="auto"/>
      </w:divBdr>
      <w:divsChild>
        <w:div w:id="1399594975">
          <w:marLeft w:val="0"/>
          <w:marRight w:val="0"/>
          <w:marTop w:val="0"/>
          <w:marBottom w:val="0"/>
          <w:divBdr>
            <w:top w:val="none" w:sz="0" w:space="0" w:color="auto"/>
            <w:left w:val="none" w:sz="0" w:space="0" w:color="auto"/>
            <w:bottom w:val="none" w:sz="0" w:space="0" w:color="auto"/>
            <w:right w:val="none" w:sz="0" w:space="0" w:color="auto"/>
          </w:divBdr>
          <w:divsChild>
            <w:div w:id="443425977">
              <w:marLeft w:val="0"/>
              <w:marRight w:val="0"/>
              <w:marTop w:val="0"/>
              <w:marBottom w:val="0"/>
              <w:divBdr>
                <w:top w:val="none" w:sz="0" w:space="0" w:color="auto"/>
                <w:left w:val="none" w:sz="0" w:space="0" w:color="auto"/>
                <w:bottom w:val="none" w:sz="0" w:space="0" w:color="auto"/>
                <w:right w:val="none" w:sz="0" w:space="0" w:color="auto"/>
              </w:divBdr>
              <w:divsChild>
                <w:div w:id="190502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61861">
      <w:bodyDiv w:val="1"/>
      <w:marLeft w:val="0"/>
      <w:marRight w:val="0"/>
      <w:marTop w:val="0"/>
      <w:marBottom w:val="0"/>
      <w:divBdr>
        <w:top w:val="none" w:sz="0" w:space="0" w:color="auto"/>
        <w:left w:val="none" w:sz="0" w:space="0" w:color="auto"/>
        <w:bottom w:val="none" w:sz="0" w:space="0" w:color="auto"/>
        <w:right w:val="none" w:sz="0" w:space="0" w:color="auto"/>
      </w:divBdr>
    </w:div>
    <w:div w:id="1282565334">
      <w:bodyDiv w:val="1"/>
      <w:marLeft w:val="0"/>
      <w:marRight w:val="0"/>
      <w:marTop w:val="0"/>
      <w:marBottom w:val="0"/>
      <w:divBdr>
        <w:top w:val="none" w:sz="0" w:space="0" w:color="auto"/>
        <w:left w:val="none" w:sz="0" w:space="0" w:color="auto"/>
        <w:bottom w:val="none" w:sz="0" w:space="0" w:color="auto"/>
        <w:right w:val="none" w:sz="0" w:space="0" w:color="auto"/>
      </w:divBdr>
      <w:divsChild>
        <w:div w:id="339820981">
          <w:marLeft w:val="0"/>
          <w:marRight w:val="0"/>
          <w:marTop w:val="0"/>
          <w:marBottom w:val="0"/>
          <w:divBdr>
            <w:top w:val="none" w:sz="0" w:space="0" w:color="auto"/>
            <w:left w:val="none" w:sz="0" w:space="0" w:color="auto"/>
            <w:bottom w:val="none" w:sz="0" w:space="0" w:color="auto"/>
            <w:right w:val="none" w:sz="0" w:space="0" w:color="auto"/>
          </w:divBdr>
          <w:divsChild>
            <w:div w:id="711417539">
              <w:marLeft w:val="0"/>
              <w:marRight w:val="0"/>
              <w:marTop w:val="0"/>
              <w:marBottom w:val="0"/>
              <w:divBdr>
                <w:top w:val="none" w:sz="0" w:space="0" w:color="auto"/>
                <w:left w:val="none" w:sz="0" w:space="0" w:color="auto"/>
                <w:bottom w:val="none" w:sz="0" w:space="0" w:color="auto"/>
                <w:right w:val="none" w:sz="0" w:space="0" w:color="auto"/>
              </w:divBdr>
              <w:divsChild>
                <w:div w:id="204656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63359">
      <w:bodyDiv w:val="1"/>
      <w:marLeft w:val="0"/>
      <w:marRight w:val="0"/>
      <w:marTop w:val="0"/>
      <w:marBottom w:val="0"/>
      <w:divBdr>
        <w:top w:val="none" w:sz="0" w:space="0" w:color="auto"/>
        <w:left w:val="none" w:sz="0" w:space="0" w:color="auto"/>
        <w:bottom w:val="none" w:sz="0" w:space="0" w:color="auto"/>
        <w:right w:val="none" w:sz="0" w:space="0" w:color="auto"/>
      </w:divBdr>
      <w:divsChild>
        <w:div w:id="1265571886">
          <w:marLeft w:val="0"/>
          <w:marRight w:val="0"/>
          <w:marTop w:val="0"/>
          <w:marBottom w:val="0"/>
          <w:divBdr>
            <w:top w:val="none" w:sz="0" w:space="0" w:color="auto"/>
            <w:left w:val="none" w:sz="0" w:space="0" w:color="auto"/>
            <w:bottom w:val="none" w:sz="0" w:space="0" w:color="auto"/>
            <w:right w:val="none" w:sz="0" w:space="0" w:color="auto"/>
          </w:divBdr>
          <w:divsChild>
            <w:div w:id="927301066">
              <w:marLeft w:val="0"/>
              <w:marRight w:val="0"/>
              <w:marTop w:val="0"/>
              <w:marBottom w:val="0"/>
              <w:divBdr>
                <w:top w:val="none" w:sz="0" w:space="0" w:color="auto"/>
                <w:left w:val="none" w:sz="0" w:space="0" w:color="auto"/>
                <w:bottom w:val="none" w:sz="0" w:space="0" w:color="auto"/>
                <w:right w:val="none" w:sz="0" w:space="0" w:color="auto"/>
              </w:divBdr>
              <w:divsChild>
                <w:div w:id="7615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04935">
          <w:marLeft w:val="0"/>
          <w:marRight w:val="0"/>
          <w:marTop w:val="0"/>
          <w:marBottom w:val="0"/>
          <w:divBdr>
            <w:top w:val="none" w:sz="0" w:space="0" w:color="auto"/>
            <w:left w:val="none" w:sz="0" w:space="0" w:color="auto"/>
            <w:bottom w:val="none" w:sz="0" w:space="0" w:color="auto"/>
            <w:right w:val="none" w:sz="0" w:space="0" w:color="auto"/>
          </w:divBdr>
          <w:divsChild>
            <w:div w:id="846482707">
              <w:marLeft w:val="0"/>
              <w:marRight w:val="0"/>
              <w:marTop w:val="0"/>
              <w:marBottom w:val="0"/>
              <w:divBdr>
                <w:top w:val="none" w:sz="0" w:space="0" w:color="auto"/>
                <w:left w:val="none" w:sz="0" w:space="0" w:color="auto"/>
                <w:bottom w:val="none" w:sz="0" w:space="0" w:color="auto"/>
                <w:right w:val="none" w:sz="0" w:space="0" w:color="auto"/>
              </w:divBdr>
              <w:divsChild>
                <w:div w:id="9530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1721">
          <w:marLeft w:val="0"/>
          <w:marRight w:val="0"/>
          <w:marTop w:val="0"/>
          <w:marBottom w:val="0"/>
          <w:divBdr>
            <w:top w:val="none" w:sz="0" w:space="0" w:color="auto"/>
            <w:left w:val="none" w:sz="0" w:space="0" w:color="auto"/>
            <w:bottom w:val="none" w:sz="0" w:space="0" w:color="auto"/>
            <w:right w:val="none" w:sz="0" w:space="0" w:color="auto"/>
          </w:divBdr>
          <w:divsChild>
            <w:div w:id="1101607446">
              <w:marLeft w:val="0"/>
              <w:marRight w:val="0"/>
              <w:marTop w:val="0"/>
              <w:marBottom w:val="0"/>
              <w:divBdr>
                <w:top w:val="none" w:sz="0" w:space="0" w:color="auto"/>
                <w:left w:val="none" w:sz="0" w:space="0" w:color="auto"/>
                <w:bottom w:val="none" w:sz="0" w:space="0" w:color="auto"/>
                <w:right w:val="none" w:sz="0" w:space="0" w:color="auto"/>
              </w:divBdr>
              <w:divsChild>
                <w:div w:id="1678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850236">
      <w:bodyDiv w:val="1"/>
      <w:marLeft w:val="0"/>
      <w:marRight w:val="0"/>
      <w:marTop w:val="0"/>
      <w:marBottom w:val="0"/>
      <w:divBdr>
        <w:top w:val="none" w:sz="0" w:space="0" w:color="auto"/>
        <w:left w:val="none" w:sz="0" w:space="0" w:color="auto"/>
        <w:bottom w:val="none" w:sz="0" w:space="0" w:color="auto"/>
        <w:right w:val="none" w:sz="0" w:space="0" w:color="auto"/>
      </w:divBdr>
      <w:divsChild>
        <w:div w:id="1052079144">
          <w:marLeft w:val="0"/>
          <w:marRight w:val="0"/>
          <w:marTop w:val="0"/>
          <w:marBottom w:val="0"/>
          <w:divBdr>
            <w:top w:val="none" w:sz="0" w:space="0" w:color="auto"/>
            <w:left w:val="none" w:sz="0" w:space="0" w:color="auto"/>
            <w:bottom w:val="none" w:sz="0" w:space="0" w:color="auto"/>
            <w:right w:val="none" w:sz="0" w:space="0" w:color="auto"/>
          </w:divBdr>
          <w:divsChild>
            <w:div w:id="93988718">
              <w:marLeft w:val="0"/>
              <w:marRight w:val="0"/>
              <w:marTop w:val="0"/>
              <w:marBottom w:val="0"/>
              <w:divBdr>
                <w:top w:val="none" w:sz="0" w:space="0" w:color="auto"/>
                <w:left w:val="none" w:sz="0" w:space="0" w:color="auto"/>
                <w:bottom w:val="none" w:sz="0" w:space="0" w:color="auto"/>
                <w:right w:val="none" w:sz="0" w:space="0" w:color="auto"/>
              </w:divBdr>
              <w:divsChild>
                <w:div w:id="77794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976925">
      <w:bodyDiv w:val="1"/>
      <w:marLeft w:val="0"/>
      <w:marRight w:val="0"/>
      <w:marTop w:val="0"/>
      <w:marBottom w:val="0"/>
      <w:divBdr>
        <w:top w:val="none" w:sz="0" w:space="0" w:color="auto"/>
        <w:left w:val="none" w:sz="0" w:space="0" w:color="auto"/>
        <w:bottom w:val="none" w:sz="0" w:space="0" w:color="auto"/>
        <w:right w:val="none" w:sz="0" w:space="0" w:color="auto"/>
      </w:divBdr>
      <w:divsChild>
        <w:div w:id="2084184222">
          <w:marLeft w:val="0"/>
          <w:marRight w:val="0"/>
          <w:marTop w:val="0"/>
          <w:marBottom w:val="0"/>
          <w:divBdr>
            <w:top w:val="none" w:sz="0" w:space="0" w:color="auto"/>
            <w:left w:val="none" w:sz="0" w:space="0" w:color="auto"/>
            <w:bottom w:val="none" w:sz="0" w:space="0" w:color="auto"/>
            <w:right w:val="none" w:sz="0" w:space="0" w:color="auto"/>
          </w:divBdr>
          <w:divsChild>
            <w:div w:id="158352232">
              <w:marLeft w:val="0"/>
              <w:marRight w:val="0"/>
              <w:marTop w:val="0"/>
              <w:marBottom w:val="0"/>
              <w:divBdr>
                <w:top w:val="none" w:sz="0" w:space="0" w:color="auto"/>
                <w:left w:val="none" w:sz="0" w:space="0" w:color="auto"/>
                <w:bottom w:val="none" w:sz="0" w:space="0" w:color="auto"/>
                <w:right w:val="none" w:sz="0" w:space="0" w:color="auto"/>
              </w:divBdr>
              <w:divsChild>
                <w:div w:id="97329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93087">
      <w:bodyDiv w:val="1"/>
      <w:marLeft w:val="0"/>
      <w:marRight w:val="0"/>
      <w:marTop w:val="0"/>
      <w:marBottom w:val="0"/>
      <w:divBdr>
        <w:top w:val="none" w:sz="0" w:space="0" w:color="auto"/>
        <w:left w:val="none" w:sz="0" w:space="0" w:color="auto"/>
        <w:bottom w:val="none" w:sz="0" w:space="0" w:color="auto"/>
        <w:right w:val="none" w:sz="0" w:space="0" w:color="auto"/>
      </w:divBdr>
      <w:divsChild>
        <w:div w:id="952327424">
          <w:marLeft w:val="0"/>
          <w:marRight w:val="0"/>
          <w:marTop w:val="0"/>
          <w:marBottom w:val="0"/>
          <w:divBdr>
            <w:top w:val="none" w:sz="0" w:space="0" w:color="auto"/>
            <w:left w:val="none" w:sz="0" w:space="0" w:color="auto"/>
            <w:bottom w:val="none" w:sz="0" w:space="0" w:color="auto"/>
            <w:right w:val="none" w:sz="0" w:space="0" w:color="auto"/>
          </w:divBdr>
          <w:divsChild>
            <w:div w:id="583146601">
              <w:marLeft w:val="0"/>
              <w:marRight w:val="0"/>
              <w:marTop w:val="0"/>
              <w:marBottom w:val="0"/>
              <w:divBdr>
                <w:top w:val="none" w:sz="0" w:space="0" w:color="auto"/>
                <w:left w:val="none" w:sz="0" w:space="0" w:color="auto"/>
                <w:bottom w:val="none" w:sz="0" w:space="0" w:color="auto"/>
                <w:right w:val="none" w:sz="0" w:space="0" w:color="auto"/>
              </w:divBdr>
              <w:divsChild>
                <w:div w:id="198977326">
                  <w:marLeft w:val="0"/>
                  <w:marRight w:val="0"/>
                  <w:marTop w:val="0"/>
                  <w:marBottom w:val="0"/>
                  <w:divBdr>
                    <w:top w:val="none" w:sz="0" w:space="0" w:color="auto"/>
                    <w:left w:val="none" w:sz="0" w:space="0" w:color="auto"/>
                    <w:bottom w:val="none" w:sz="0" w:space="0" w:color="auto"/>
                    <w:right w:val="none" w:sz="0" w:space="0" w:color="auto"/>
                  </w:divBdr>
                </w:div>
              </w:divsChild>
            </w:div>
            <w:div w:id="2049791754">
              <w:marLeft w:val="0"/>
              <w:marRight w:val="0"/>
              <w:marTop w:val="0"/>
              <w:marBottom w:val="0"/>
              <w:divBdr>
                <w:top w:val="none" w:sz="0" w:space="0" w:color="auto"/>
                <w:left w:val="none" w:sz="0" w:space="0" w:color="auto"/>
                <w:bottom w:val="none" w:sz="0" w:space="0" w:color="auto"/>
                <w:right w:val="none" w:sz="0" w:space="0" w:color="auto"/>
              </w:divBdr>
              <w:divsChild>
                <w:div w:id="211270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92048">
          <w:marLeft w:val="0"/>
          <w:marRight w:val="0"/>
          <w:marTop w:val="0"/>
          <w:marBottom w:val="0"/>
          <w:divBdr>
            <w:top w:val="none" w:sz="0" w:space="0" w:color="auto"/>
            <w:left w:val="none" w:sz="0" w:space="0" w:color="auto"/>
            <w:bottom w:val="none" w:sz="0" w:space="0" w:color="auto"/>
            <w:right w:val="none" w:sz="0" w:space="0" w:color="auto"/>
          </w:divBdr>
          <w:divsChild>
            <w:div w:id="1664359472">
              <w:marLeft w:val="0"/>
              <w:marRight w:val="0"/>
              <w:marTop w:val="0"/>
              <w:marBottom w:val="0"/>
              <w:divBdr>
                <w:top w:val="none" w:sz="0" w:space="0" w:color="auto"/>
                <w:left w:val="none" w:sz="0" w:space="0" w:color="auto"/>
                <w:bottom w:val="none" w:sz="0" w:space="0" w:color="auto"/>
                <w:right w:val="none" w:sz="0" w:space="0" w:color="auto"/>
              </w:divBdr>
              <w:divsChild>
                <w:div w:id="156213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261643">
      <w:bodyDiv w:val="1"/>
      <w:marLeft w:val="0"/>
      <w:marRight w:val="0"/>
      <w:marTop w:val="0"/>
      <w:marBottom w:val="0"/>
      <w:divBdr>
        <w:top w:val="none" w:sz="0" w:space="0" w:color="auto"/>
        <w:left w:val="none" w:sz="0" w:space="0" w:color="auto"/>
        <w:bottom w:val="none" w:sz="0" w:space="0" w:color="auto"/>
        <w:right w:val="none" w:sz="0" w:space="0" w:color="auto"/>
      </w:divBdr>
      <w:divsChild>
        <w:div w:id="2013871257">
          <w:marLeft w:val="0"/>
          <w:marRight w:val="0"/>
          <w:marTop w:val="0"/>
          <w:marBottom w:val="0"/>
          <w:divBdr>
            <w:top w:val="none" w:sz="0" w:space="0" w:color="auto"/>
            <w:left w:val="none" w:sz="0" w:space="0" w:color="auto"/>
            <w:bottom w:val="none" w:sz="0" w:space="0" w:color="auto"/>
            <w:right w:val="none" w:sz="0" w:space="0" w:color="auto"/>
          </w:divBdr>
          <w:divsChild>
            <w:div w:id="494299737">
              <w:marLeft w:val="0"/>
              <w:marRight w:val="0"/>
              <w:marTop w:val="0"/>
              <w:marBottom w:val="0"/>
              <w:divBdr>
                <w:top w:val="none" w:sz="0" w:space="0" w:color="auto"/>
                <w:left w:val="none" w:sz="0" w:space="0" w:color="auto"/>
                <w:bottom w:val="none" w:sz="0" w:space="0" w:color="auto"/>
                <w:right w:val="none" w:sz="0" w:space="0" w:color="auto"/>
              </w:divBdr>
              <w:divsChild>
                <w:div w:id="98470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223061">
      <w:bodyDiv w:val="1"/>
      <w:marLeft w:val="0"/>
      <w:marRight w:val="0"/>
      <w:marTop w:val="0"/>
      <w:marBottom w:val="0"/>
      <w:divBdr>
        <w:top w:val="none" w:sz="0" w:space="0" w:color="auto"/>
        <w:left w:val="none" w:sz="0" w:space="0" w:color="auto"/>
        <w:bottom w:val="none" w:sz="0" w:space="0" w:color="auto"/>
        <w:right w:val="none" w:sz="0" w:space="0" w:color="auto"/>
      </w:divBdr>
    </w:div>
    <w:div w:id="1868062681">
      <w:bodyDiv w:val="1"/>
      <w:marLeft w:val="0"/>
      <w:marRight w:val="0"/>
      <w:marTop w:val="0"/>
      <w:marBottom w:val="0"/>
      <w:divBdr>
        <w:top w:val="none" w:sz="0" w:space="0" w:color="auto"/>
        <w:left w:val="none" w:sz="0" w:space="0" w:color="auto"/>
        <w:bottom w:val="none" w:sz="0" w:space="0" w:color="auto"/>
        <w:right w:val="none" w:sz="0" w:space="0" w:color="auto"/>
      </w:divBdr>
    </w:div>
    <w:div w:id="1901287378">
      <w:bodyDiv w:val="1"/>
      <w:marLeft w:val="0"/>
      <w:marRight w:val="0"/>
      <w:marTop w:val="0"/>
      <w:marBottom w:val="0"/>
      <w:divBdr>
        <w:top w:val="none" w:sz="0" w:space="0" w:color="auto"/>
        <w:left w:val="none" w:sz="0" w:space="0" w:color="auto"/>
        <w:bottom w:val="none" w:sz="0" w:space="0" w:color="auto"/>
        <w:right w:val="none" w:sz="0" w:space="0" w:color="auto"/>
      </w:divBdr>
      <w:divsChild>
        <w:div w:id="1052312219">
          <w:marLeft w:val="0"/>
          <w:marRight w:val="0"/>
          <w:marTop w:val="0"/>
          <w:marBottom w:val="0"/>
          <w:divBdr>
            <w:top w:val="none" w:sz="0" w:space="0" w:color="auto"/>
            <w:left w:val="none" w:sz="0" w:space="0" w:color="auto"/>
            <w:bottom w:val="none" w:sz="0" w:space="0" w:color="auto"/>
            <w:right w:val="none" w:sz="0" w:space="0" w:color="auto"/>
          </w:divBdr>
          <w:divsChild>
            <w:div w:id="1248878367">
              <w:marLeft w:val="0"/>
              <w:marRight w:val="0"/>
              <w:marTop w:val="0"/>
              <w:marBottom w:val="0"/>
              <w:divBdr>
                <w:top w:val="none" w:sz="0" w:space="0" w:color="auto"/>
                <w:left w:val="none" w:sz="0" w:space="0" w:color="auto"/>
                <w:bottom w:val="none" w:sz="0" w:space="0" w:color="auto"/>
                <w:right w:val="none" w:sz="0" w:space="0" w:color="auto"/>
              </w:divBdr>
              <w:divsChild>
                <w:div w:id="3270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737451">
      <w:bodyDiv w:val="1"/>
      <w:marLeft w:val="0"/>
      <w:marRight w:val="0"/>
      <w:marTop w:val="0"/>
      <w:marBottom w:val="0"/>
      <w:divBdr>
        <w:top w:val="none" w:sz="0" w:space="0" w:color="auto"/>
        <w:left w:val="none" w:sz="0" w:space="0" w:color="auto"/>
        <w:bottom w:val="none" w:sz="0" w:space="0" w:color="auto"/>
        <w:right w:val="none" w:sz="0" w:space="0" w:color="auto"/>
      </w:divBdr>
      <w:divsChild>
        <w:div w:id="1535190282">
          <w:marLeft w:val="0"/>
          <w:marRight w:val="0"/>
          <w:marTop w:val="0"/>
          <w:marBottom w:val="0"/>
          <w:divBdr>
            <w:top w:val="none" w:sz="0" w:space="0" w:color="auto"/>
            <w:left w:val="none" w:sz="0" w:space="0" w:color="auto"/>
            <w:bottom w:val="none" w:sz="0" w:space="0" w:color="auto"/>
            <w:right w:val="none" w:sz="0" w:space="0" w:color="auto"/>
          </w:divBdr>
          <w:divsChild>
            <w:div w:id="839009871">
              <w:marLeft w:val="0"/>
              <w:marRight w:val="0"/>
              <w:marTop w:val="0"/>
              <w:marBottom w:val="0"/>
              <w:divBdr>
                <w:top w:val="none" w:sz="0" w:space="0" w:color="auto"/>
                <w:left w:val="none" w:sz="0" w:space="0" w:color="auto"/>
                <w:bottom w:val="none" w:sz="0" w:space="0" w:color="auto"/>
                <w:right w:val="none" w:sz="0" w:space="0" w:color="auto"/>
              </w:divBdr>
              <w:divsChild>
                <w:div w:id="161601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618942">
      <w:bodyDiv w:val="1"/>
      <w:marLeft w:val="0"/>
      <w:marRight w:val="0"/>
      <w:marTop w:val="0"/>
      <w:marBottom w:val="0"/>
      <w:divBdr>
        <w:top w:val="none" w:sz="0" w:space="0" w:color="auto"/>
        <w:left w:val="none" w:sz="0" w:space="0" w:color="auto"/>
        <w:bottom w:val="none" w:sz="0" w:space="0" w:color="auto"/>
        <w:right w:val="none" w:sz="0" w:space="0" w:color="auto"/>
      </w:divBdr>
      <w:divsChild>
        <w:div w:id="1676178974">
          <w:marLeft w:val="0"/>
          <w:marRight w:val="0"/>
          <w:marTop w:val="0"/>
          <w:marBottom w:val="0"/>
          <w:divBdr>
            <w:top w:val="none" w:sz="0" w:space="0" w:color="auto"/>
            <w:left w:val="none" w:sz="0" w:space="0" w:color="auto"/>
            <w:bottom w:val="none" w:sz="0" w:space="0" w:color="auto"/>
            <w:right w:val="none" w:sz="0" w:space="0" w:color="auto"/>
          </w:divBdr>
          <w:divsChild>
            <w:div w:id="1779644578">
              <w:marLeft w:val="0"/>
              <w:marRight w:val="0"/>
              <w:marTop w:val="0"/>
              <w:marBottom w:val="0"/>
              <w:divBdr>
                <w:top w:val="none" w:sz="0" w:space="0" w:color="auto"/>
                <w:left w:val="none" w:sz="0" w:space="0" w:color="auto"/>
                <w:bottom w:val="none" w:sz="0" w:space="0" w:color="auto"/>
                <w:right w:val="none" w:sz="0" w:space="0" w:color="auto"/>
              </w:divBdr>
              <w:divsChild>
                <w:div w:id="1111045814">
                  <w:marLeft w:val="0"/>
                  <w:marRight w:val="0"/>
                  <w:marTop w:val="0"/>
                  <w:marBottom w:val="0"/>
                  <w:divBdr>
                    <w:top w:val="none" w:sz="0" w:space="0" w:color="auto"/>
                    <w:left w:val="none" w:sz="0" w:space="0" w:color="auto"/>
                    <w:bottom w:val="none" w:sz="0" w:space="0" w:color="auto"/>
                    <w:right w:val="none" w:sz="0" w:space="0" w:color="auto"/>
                  </w:divBdr>
                </w:div>
              </w:divsChild>
            </w:div>
            <w:div w:id="214199850">
              <w:marLeft w:val="0"/>
              <w:marRight w:val="0"/>
              <w:marTop w:val="0"/>
              <w:marBottom w:val="0"/>
              <w:divBdr>
                <w:top w:val="none" w:sz="0" w:space="0" w:color="auto"/>
                <w:left w:val="none" w:sz="0" w:space="0" w:color="auto"/>
                <w:bottom w:val="none" w:sz="0" w:space="0" w:color="auto"/>
                <w:right w:val="none" w:sz="0" w:space="0" w:color="auto"/>
              </w:divBdr>
              <w:divsChild>
                <w:div w:id="112427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8097">
          <w:marLeft w:val="0"/>
          <w:marRight w:val="0"/>
          <w:marTop w:val="0"/>
          <w:marBottom w:val="0"/>
          <w:divBdr>
            <w:top w:val="none" w:sz="0" w:space="0" w:color="auto"/>
            <w:left w:val="none" w:sz="0" w:space="0" w:color="auto"/>
            <w:bottom w:val="none" w:sz="0" w:space="0" w:color="auto"/>
            <w:right w:val="none" w:sz="0" w:space="0" w:color="auto"/>
          </w:divBdr>
          <w:divsChild>
            <w:div w:id="431705862">
              <w:marLeft w:val="0"/>
              <w:marRight w:val="0"/>
              <w:marTop w:val="0"/>
              <w:marBottom w:val="0"/>
              <w:divBdr>
                <w:top w:val="none" w:sz="0" w:space="0" w:color="auto"/>
                <w:left w:val="none" w:sz="0" w:space="0" w:color="auto"/>
                <w:bottom w:val="none" w:sz="0" w:space="0" w:color="auto"/>
                <w:right w:val="none" w:sz="0" w:space="0" w:color="auto"/>
              </w:divBdr>
              <w:divsChild>
                <w:div w:id="26531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215657">
      <w:bodyDiv w:val="1"/>
      <w:marLeft w:val="0"/>
      <w:marRight w:val="0"/>
      <w:marTop w:val="0"/>
      <w:marBottom w:val="0"/>
      <w:divBdr>
        <w:top w:val="none" w:sz="0" w:space="0" w:color="auto"/>
        <w:left w:val="none" w:sz="0" w:space="0" w:color="auto"/>
        <w:bottom w:val="none" w:sz="0" w:space="0" w:color="auto"/>
        <w:right w:val="none" w:sz="0" w:space="0" w:color="auto"/>
      </w:divBdr>
      <w:divsChild>
        <w:div w:id="367685650">
          <w:marLeft w:val="0"/>
          <w:marRight w:val="0"/>
          <w:marTop w:val="0"/>
          <w:marBottom w:val="0"/>
          <w:divBdr>
            <w:top w:val="none" w:sz="0" w:space="0" w:color="auto"/>
            <w:left w:val="none" w:sz="0" w:space="0" w:color="auto"/>
            <w:bottom w:val="none" w:sz="0" w:space="0" w:color="auto"/>
            <w:right w:val="none" w:sz="0" w:space="0" w:color="auto"/>
          </w:divBdr>
          <w:divsChild>
            <w:div w:id="2142725067">
              <w:marLeft w:val="0"/>
              <w:marRight w:val="0"/>
              <w:marTop w:val="0"/>
              <w:marBottom w:val="0"/>
              <w:divBdr>
                <w:top w:val="none" w:sz="0" w:space="0" w:color="auto"/>
                <w:left w:val="none" w:sz="0" w:space="0" w:color="auto"/>
                <w:bottom w:val="none" w:sz="0" w:space="0" w:color="auto"/>
                <w:right w:val="none" w:sz="0" w:space="0" w:color="auto"/>
              </w:divBdr>
              <w:divsChild>
                <w:div w:id="163043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3796">
      <w:bodyDiv w:val="1"/>
      <w:marLeft w:val="0"/>
      <w:marRight w:val="0"/>
      <w:marTop w:val="0"/>
      <w:marBottom w:val="0"/>
      <w:divBdr>
        <w:top w:val="none" w:sz="0" w:space="0" w:color="auto"/>
        <w:left w:val="none" w:sz="0" w:space="0" w:color="auto"/>
        <w:bottom w:val="none" w:sz="0" w:space="0" w:color="auto"/>
        <w:right w:val="none" w:sz="0" w:space="0" w:color="auto"/>
      </w:divBdr>
      <w:divsChild>
        <w:div w:id="1397505782">
          <w:marLeft w:val="0"/>
          <w:marRight w:val="0"/>
          <w:marTop w:val="0"/>
          <w:marBottom w:val="0"/>
          <w:divBdr>
            <w:top w:val="none" w:sz="0" w:space="0" w:color="auto"/>
            <w:left w:val="none" w:sz="0" w:space="0" w:color="auto"/>
            <w:bottom w:val="none" w:sz="0" w:space="0" w:color="auto"/>
            <w:right w:val="none" w:sz="0" w:space="0" w:color="auto"/>
          </w:divBdr>
          <w:divsChild>
            <w:div w:id="1483278072">
              <w:marLeft w:val="0"/>
              <w:marRight w:val="0"/>
              <w:marTop w:val="0"/>
              <w:marBottom w:val="0"/>
              <w:divBdr>
                <w:top w:val="none" w:sz="0" w:space="0" w:color="auto"/>
                <w:left w:val="none" w:sz="0" w:space="0" w:color="auto"/>
                <w:bottom w:val="none" w:sz="0" w:space="0" w:color="auto"/>
                <w:right w:val="none" w:sz="0" w:space="0" w:color="auto"/>
              </w:divBdr>
              <w:divsChild>
                <w:div w:id="183024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znanium.com/catalog/product/1843094" TargetMode="External"/><Relationship Id="rId26"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hyperlink" Target="https://e.lanbook.com/book/179340"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znanium.com/catalog/product/1212460" TargetMode="External"/><Relationship Id="rId25"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https://znanium.com/catalog/product/1091081" TargetMode="External"/><Relationship Id="rId20" Type="http://schemas.openxmlformats.org/officeDocument/2006/relationships/hyperlink" Target="https://e.lanbook.com/book/166018" TargetMode="External"/><Relationship Id="rId29" Type="http://schemas.openxmlformats.org/officeDocument/2006/relationships/hyperlink" Target="http://www.1ju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elib.fa.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nanium.com/catalog/product/1854922" TargetMode="External"/><Relationship Id="rId23" Type="http://schemas.openxmlformats.org/officeDocument/2006/relationships/hyperlink" Target="http://library.fa.ru/" TargetMode="External"/><Relationship Id="rId28" Type="http://schemas.openxmlformats.org/officeDocument/2006/relationships/hyperlink" Target="http://elibrary.ru" TargetMode="External"/><Relationship Id="rId10" Type="http://schemas.openxmlformats.org/officeDocument/2006/relationships/footer" Target="footer1.xml"/><Relationship Id="rId19" Type="http://schemas.openxmlformats.org/officeDocument/2006/relationships/hyperlink" Target="https://znanium.com/catalog/product/184213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ravo.gov.ru" TargetMode="External"/><Relationship Id="rId22" Type="http://schemas.openxmlformats.org/officeDocument/2006/relationships/hyperlink" Target="http://www.rg.ru/" TargetMode="External"/><Relationship Id="rId27" Type="http://schemas.openxmlformats.org/officeDocument/2006/relationships/hyperlink" Target="http://ebs.prospekt.org/books" TargetMode="External"/><Relationship Id="rId30" Type="http://schemas.openxmlformats.org/officeDocument/2006/relationships/hyperlink" Target="http://eduvideo.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300AB-3B18-4DA6-AF51-AEB79C3EE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7301</Words>
  <Characters>41616</Characters>
  <Application>Microsoft Office Word</Application>
  <DocSecurity>0</DocSecurity>
  <Lines>346</Lines>
  <Paragraphs>97</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48820</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3</cp:revision>
  <cp:lastPrinted>2022-06-09T10:12:00Z</cp:lastPrinted>
  <dcterms:created xsi:type="dcterms:W3CDTF">2022-06-20T07:47:00Z</dcterms:created>
  <dcterms:modified xsi:type="dcterms:W3CDTF">2022-06-20T07:56:00Z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